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DB" w:rsidRPr="008F117B" w:rsidRDefault="00ED6737" w:rsidP="001009DB">
      <w:pPr>
        <w:ind w:right="-4536"/>
        <w:jc w:val="center"/>
        <w:rPr>
          <w:b/>
        </w:rPr>
      </w:pPr>
      <w:r>
        <w:rPr>
          <w:sz w:val="28"/>
          <w:szCs w:val="28"/>
        </w:rPr>
        <w:tab/>
      </w:r>
      <w:r>
        <w:rPr>
          <w:sz w:val="28"/>
          <w:szCs w:val="28"/>
        </w:rPr>
        <w:tab/>
      </w:r>
      <w:r>
        <w:rPr>
          <w:sz w:val="28"/>
          <w:szCs w:val="28"/>
        </w:rPr>
        <w:tab/>
      </w:r>
      <w:r>
        <w:rPr>
          <w:sz w:val="28"/>
          <w:szCs w:val="28"/>
        </w:rPr>
        <w:tab/>
      </w:r>
      <w:r w:rsidR="006D769C">
        <w:rPr>
          <w:sz w:val="28"/>
          <w:szCs w:val="28"/>
        </w:rPr>
        <w:t xml:space="preserve">                                                                 </w:t>
      </w:r>
      <w:r w:rsidR="001009DB" w:rsidRPr="008F117B">
        <w:rPr>
          <w:b/>
        </w:rPr>
        <w:t>Приложение</w:t>
      </w:r>
    </w:p>
    <w:p w:rsidR="001009DB" w:rsidRPr="008F117B" w:rsidRDefault="001009DB" w:rsidP="001009DB">
      <w:pPr>
        <w:ind w:right="-4536"/>
        <w:jc w:val="center"/>
        <w:rPr>
          <w:b/>
        </w:rPr>
      </w:pPr>
    </w:p>
    <w:p w:rsidR="001009DB" w:rsidRPr="008F117B" w:rsidRDefault="001009DB" w:rsidP="001009DB">
      <w:pPr>
        <w:ind w:firstLine="142"/>
        <w:jc w:val="center"/>
        <w:rPr>
          <w:b/>
        </w:rPr>
      </w:pPr>
      <w:r w:rsidRPr="008F117B">
        <w:rPr>
          <w:b/>
        </w:rPr>
        <w:t xml:space="preserve">Государственное бюджетное общеобразовательное учреждение </w:t>
      </w:r>
    </w:p>
    <w:p w:rsidR="001009DB" w:rsidRPr="008F117B" w:rsidRDefault="001009DB" w:rsidP="001009DB">
      <w:pPr>
        <w:ind w:firstLine="142"/>
        <w:jc w:val="center"/>
        <w:rPr>
          <w:b/>
        </w:rPr>
      </w:pPr>
    </w:p>
    <w:p w:rsidR="001009DB" w:rsidRPr="008F117B" w:rsidRDefault="001009DB" w:rsidP="001009DB">
      <w:pPr>
        <w:ind w:firstLine="142"/>
        <w:jc w:val="center"/>
        <w:rPr>
          <w:b/>
        </w:rPr>
      </w:pPr>
      <w:r w:rsidRPr="008F117B">
        <w:rPr>
          <w:b/>
        </w:rPr>
        <w:t>Ростовской области «</w:t>
      </w:r>
      <w:proofErr w:type="spellStart"/>
      <w:r w:rsidRPr="008F117B">
        <w:rPr>
          <w:b/>
        </w:rPr>
        <w:t>Цимлянская</w:t>
      </w:r>
      <w:proofErr w:type="spellEnd"/>
      <w:r w:rsidRPr="008F117B">
        <w:rPr>
          <w:b/>
        </w:rPr>
        <w:t xml:space="preserve"> школа - интернат»</w:t>
      </w:r>
    </w:p>
    <w:p w:rsidR="001009DB" w:rsidRPr="008F117B" w:rsidRDefault="001009DB" w:rsidP="001009DB">
      <w:pPr>
        <w:ind w:firstLine="142"/>
        <w:jc w:val="center"/>
        <w:rPr>
          <w:b/>
        </w:rPr>
      </w:pPr>
    </w:p>
    <w:p w:rsidR="001009DB" w:rsidRPr="008F117B" w:rsidRDefault="001009DB" w:rsidP="001009DB">
      <w:pPr>
        <w:spacing w:before="240"/>
        <w:ind w:firstLine="142"/>
        <w:jc w:val="center"/>
        <w:rPr>
          <w:b/>
        </w:rPr>
      </w:pPr>
    </w:p>
    <w:p w:rsidR="001009DB" w:rsidRDefault="001009DB" w:rsidP="001009DB">
      <w:pPr>
        <w:spacing w:before="240"/>
        <w:ind w:firstLine="142"/>
        <w:jc w:val="center"/>
        <w:rPr>
          <w:b/>
        </w:rPr>
      </w:pPr>
    </w:p>
    <w:tbl>
      <w:tblPr>
        <w:tblpPr w:leftFromText="180" w:rightFromText="180" w:vertAnchor="page" w:horzAnchor="margin" w:tblpY="3949"/>
        <w:tblW w:w="15861" w:type="dxa"/>
        <w:tblLook w:val="04A0"/>
      </w:tblPr>
      <w:tblGrid>
        <w:gridCol w:w="5211"/>
        <w:gridCol w:w="4111"/>
        <w:gridCol w:w="6539"/>
      </w:tblGrid>
      <w:tr w:rsidR="00C05E68" w:rsidRPr="008F117B" w:rsidTr="00C05E68">
        <w:trPr>
          <w:trHeight w:val="1839"/>
        </w:trPr>
        <w:tc>
          <w:tcPr>
            <w:tcW w:w="5211" w:type="dxa"/>
          </w:tcPr>
          <w:p w:rsidR="00C05E68" w:rsidRPr="008F117B" w:rsidRDefault="00C05E68" w:rsidP="00C05E68">
            <w:pPr>
              <w:rPr>
                <w:b/>
              </w:rPr>
            </w:pPr>
            <w:bookmarkStart w:id="0" w:name="_GoBack"/>
            <w:bookmarkEnd w:id="0"/>
            <w:r w:rsidRPr="008F117B">
              <w:rPr>
                <w:b/>
              </w:rPr>
              <w:t>РАССМОТРЕНО</w:t>
            </w:r>
          </w:p>
          <w:p w:rsidR="00C05E68" w:rsidRPr="008F117B" w:rsidRDefault="00C05E68" w:rsidP="00C05E68">
            <w:pPr>
              <w:rPr>
                <w:b/>
              </w:rPr>
            </w:pPr>
            <w:r w:rsidRPr="008F117B">
              <w:rPr>
                <w:b/>
              </w:rPr>
              <w:t xml:space="preserve">на заседании ШМО  </w:t>
            </w:r>
          </w:p>
          <w:p w:rsidR="00C05E68" w:rsidRPr="008F117B" w:rsidRDefault="00C05E68" w:rsidP="00C05E68">
            <w:pPr>
              <w:rPr>
                <w:b/>
                <w:color w:val="000000"/>
              </w:rPr>
            </w:pPr>
            <w:r w:rsidRPr="008F117B">
              <w:rPr>
                <w:b/>
              </w:rPr>
              <w:t xml:space="preserve">_________ </w:t>
            </w:r>
            <w:r>
              <w:rPr>
                <w:b/>
              </w:rPr>
              <w:t xml:space="preserve">рук. </w:t>
            </w:r>
            <w:r w:rsidRPr="008F117B">
              <w:rPr>
                <w:b/>
              </w:rPr>
              <w:t>Гавриленко Н.В.</w:t>
            </w:r>
          </w:p>
          <w:p w:rsidR="00C05E68" w:rsidRDefault="00C05E68" w:rsidP="00C05E68">
            <w:pPr>
              <w:rPr>
                <w:b/>
              </w:rPr>
            </w:pPr>
            <w:r w:rsidRPr="008F117B">
              <w:rPr>
                <w:b/>
              </w:rPr>
              <w:t>протокол№___</w:t>
            </w:r>
            <w:r>
              <w:rPr>
                <w:b/>
              </w:rPr>
              <w:t>_</w:t>
            </w:r>
          </w:p>
          <w:p w:rsidR="00C05E68" w:rsidRPr="008F117B" w:rsidRDefault="00C05E68" w:rsidP="00C05E68">
            <w:pPr>
              <w:rPr>
                <w:b/>
              </w:rPr>
            </w:pPr>
            <w:r w:rsidRPr="008F117B">
              <w:rPr>
                <w:b/>
              </w:rPr>
              <w:t>«     »_____________201__</w:t>
            </w:r>
          </w:p>
        </w:tc>
        <w:tc>
          <w:tcPr>
            <w:tcW w:w="4111" w:type="dxa"/>
          </w:tcPr>
          <w:p w:rsidR="00C05E68" w:rsidRPr="008F117B" w:rsidRDefault="00C05E68" w:rsidP="00C05E68">
            <w:pPr>
              <w:ind w:firstLine="142"/>
              <w:rPr>
                <w:b/>
              </w:rPr>
            </w:pPr>
            <w:r>
              <w:rPr>
                <w:b/>
              </w:rPr>
              <w:t xml:space="preserve"> СОГЛАСОВАНО:</w:t>
            </w:r>
          </w:p>
          <w:p w:rsidR="00C05E68" w:rsidRPr="008F117B" w:rsidRDefault="00C05E68" w:rsidP="00C05E68">
            <w:pPr>
              <w:ind w:firstLine="142"/>
              <w:rPr>
                <w:b/>
              </w:rPr>
            </w:pPr>
            <w:r>
              <w:rPr>
                <w:b/>
              </w:rPr>
              <w:t xml:space="preserve"> з</w:t>
            </w:r>
            <w:r w:rsidRPr="008F117B">
              <w:rPr>
                <w:b/>
              </w:rPr>
              <w:t xml:space="preserve">ам. директора по УВР  </w:t>
            </w:r>
          </w:p>
          <w:p w:rsidR="00C05E68" w:rsidRPr="008F117B" w:rsidRDefault="00C05E68" w:rsidP="00C05E68">
            <w:pPr>
              <w:ind w:firstLine="142"/>
              <w:rPr>
                <w:b/>
              </w:rPr>
            </w:pPr>
            <w:r w:rsidRPr="008F117B">
              <w:rPr>
                <w:b/>
              </w:rPr>
              <w:t xml:space="preserve">___________  </w:t>
            </w:r>
            <w:proofErr w:type="spellStart"/>
            <w:r w:rsidRPr="008F117B">
              <w:rPr>
                <w:b/>
              </w:rPr>
              <w:t>Бочарова</w:t>
            </w:r>
            <w:proofErr w:type="spellEnd"/>
            <w:r w:rsidRPr="008F117B">
              <w:rPr>
                <w:b/>
              </w:rPr>
              <w:t xml:space="preserve"> Л.В.</w:t>
            </w:r>
          </w:p>
          <w:p w:rsidR="00C05E68" w:rsidRPr="008F117B" w:rsidRDefault="00C05E68" w:rsidP="00C05E68">
            <w:pPr>
              <w:ind w:firstLine="142"/>
              <w:rPr>
                <w:b/>
              </w:rPr>
            </w:pPr>
            <w:r w:rsidRPr="008F117B">
              <w:rPr>
                <w:b/>
              </w:rPr>
              <w:t xml:space="preserve">«      »___________201___ </w:t>
            </w:r>
          </w:p>
        </w:tc>
        <w:tc>
          <w:tcPr>
            <w:tcW w:w="6539" w:type="dxa"/>
          </w:tcPr>
          <w:p w:rsidR="00C05E68" w:rsidRPr="008F117B" w:rsidRDefault="00C05E68" w:rsidP="00C05E68">
            <w:pPr>
              <w:ind w:firstLine="142"/>
              <w:rPr>
                <w:b/>
              </w:rPr>
            </w:pPr>
            <w:r>
              <w:rPr>
                <w:b/>
              </w:rPr>
              <w:t>УТВЕРЖДАЮ:</w:t>
            </w:r>
          </w:p>
          <w:p w:rsidR="00C05E68" w:rsidRPr="008F117B" w:rsidRDefault="00C05E68" w:rsidP="00C05E68">
            <w:pPr>
              <w:ind w:firstLine="142"/>
              <w:rPr>
                <w:b/>
                <w:color w:val="000000"/>
              </w:rPr>
            </w:pPr>
            <w:r>
              <w:rPr>
                <w:b/>
              </w:rPr>
              <w:t>д</w:t>
            </w:r>
            <w:r w:rsidRPr="008F117B">
              <w:rPr>
                <w:b/>
              </w:rPr>
              <w:t xml:space="preserve">иректор   </w:t>
            </w:r>
            <w:r w:rsidRPr="008F117B">
              <w:rPr>
                <w:b/>
                <w:color w:val="000000"/>
              </w:rPr>
              <w:t xml:space="preserve"> ГБОУ РО</w:t>
            </w:r>
          </w:p>
          <w:p w:rsidR="00C05E68" w:rsidRPr="008F117B" w:rsidRDefault="00C05E68" w:rsidP="00C05E68">
            <w:pPr>
              <w:ind w:firstLine="142"/>
              <w:rPr>
                <w:b/>
                <w:color w:val="000000"/>
              </w:rPr>
            </w:pPr>
            <w:r w:rsidRPr="008F117B">
              <w:rPr>
                <w:b/>
                <w:color w:val="000000"/>
              </w:rPr>
              <w:t xml:space="preserve"> « </w:t>
            </w:r>
            <w:proofErr w:type="spellStart"/>
            <w:r w:rsidRPr="008F117B">
              <w:rPr>
                <w:b/>
                <w:color w:val="000000"/>
              </w:rPr>
              <w:t>Цимлянская</w:t>
            </w:r>
            <w:proofErr w:type="spellEnd"/>
            <w:r w:rsidRPr="008F117B">
              <w:rPr>
                <w:b/>
                <w:color w:val="000000"/>
              </w:rPr>
              <w:t xml:space="preserve"> школа – интернат»</w:t>
            </w:r>
          </w:p>
          <w:p w:rsidR="00C05E68" w:rsidRPr="008F117B" w:rsidRDefault="00C05E68" w:rsidP="00C05E68">
            <w:pPr>
              <w:ind w:firstLine="142"/>
              <w:rPr>
                <w:b/>
              </w:rPr>
            </w:pPr>
            <w:r w:rsidRPr="008F117B">
              <w:rPr>
                <w:b/>
              </w:rPr>
              <w:t>_____________ Кочергина Л.А.</w:t>
            </w:r>
          </w:p>
          <w:p w:rsidR="00C05E68" w:rsidRPr="008F117B" w:rsidRDefault="00C05E68" w:rsidP="00C05E68">
            <w:pPr>
              <w:ind w:firstLine="142"/>
              <w:rPr>
                <w:b/>
              </w:rPr>
            </w:pPr>
            <w:r>
              <w:rPr>
                <w:b/>
              </w:rPr>
              <w:t xml:space="preserve">приказ № ____ </w:t>
            </w:r>
            <w:r w:rsidRPr="008F117B">
              <w:rPr>
                <w:b/>
              </w:rPr>
              <w:t>«      » ____________ 201___</w:t>
            </w:r>
          </w:p>
          <w:p w:rsidR="00C05E68" w:rsidRPr="008F117B" w:rsidRDefault="00C05E68" w:rsidP="00C05E68">
            <w:pPr>
              <w:ind w:firstLine="142"/>
              <w:rPr>
                <w:b/>
              </w:rPr>
            </w:pPr>
          </w:p>
          <w:p w:rsidR="00C05E68" w:rsidRPr="008F117B" w:rsidRDefault="00C05E68" w:rsidP="00C05E68">
            <w:pPr>
              <w:ind w:firstLine="142"/>
              <w:rPr>
                <w:b/>
              </w:rPr>
            </w:pPr>
          </w:p>
        </w:tc>
      </w:tr>
    </w:tbl>
    <w:p w:rsidR="00C05E68" w:rsidRDefault="00C05E68" w:rsidP="001009DB">
      <w:pPr>
        <w:spacing w:before="240"/>
        <w:ind w:firstLine="142"/>
        <w:jc w:val="center"/>
        <w:rPr>
          <w:b/>
        </w:rPr>
      </w:pPr>
    </w:p>
    <w:p w:rsidR="001009DB" w:rsidRPr="008F117B" w:rsidRDefault="001009DB" w:rsidP="001009DB">
      <w:pPr>
        <w:spacing w:before="240"/>
        <w:ind w:firstLine="142"/>
        <w:jc w:val="center"/>
        <w:rPr>
          <w:b/>
        </w:rPr>
      </w:pPr>
      <w:r w:rsidRPr="008F117B">
        <w:rPr>
          <w:b/>
        </w:rPr>
        <w:t>РАБОЧАЯ ПРОГРАММА</w:t>
      </w:r>
    </w:p>
    <w:p w:rsidR="001009DB" w:rsidRPr="008F117B" w:rsidRDefault="001009DB" w:rsidP="001009DB">
      <w:pPr>
        <w:spacing w:before="240"/>
        <w:ind w:firstLine="142"/>
        <w:jc w:val="center"/>
        <w:rPr>
          <w:b/>
        </w:rPr>
      </w:pPr>
      <w:r w:rsidRPr="008F117B">
        <w:rPr>
          <w:b/>
        </w:rPr>
        <w:t>по физике -  9 класс.</w:t>
      </w:r>
    </w:p>
    <w:p w:rsidR="001009DB" w:rsidRPr="008F117B" w:rsidRDefault="001009DB" w:rsidP="001009DB">
      <w:pPr>
        <w:spacing w:before="240"/>
        <w:ind w:firstLine="142"/>
        <w:jc w:val="center"/>
        <w:rPr>
          <w:b/>
        </w:rPr>
      </w:pPr>
      <w:r w:rsidRPr="008F117B">
        <w:rPr>
          <w:b/>
        </w:rPr>
        <w:t>Учитель – Карташов Павел Петрович.</w:t>
      </w:r>
    </w:p>
    <w:p w:rsidR="001009DB" w:rsidRPr="008F117B" w:rsidRDefault="001009DB" w:rsidP="001009DB">
      <w:pPr>
        <w:ind w:firstLine="142"/>
        <w:jc w:val="center"/>
        <w:rPr>
          <w:b/>
        </w:rPr>
      </w:pPr>
    </w:p>
    <w:p w:rsidR="001009DB" w:rsidRDefault="001009DB" w:rsidP="001009DB">
      <w:pPr>
        <w:ind w:firstLine="142"/>
        <w:jc w:val="center"/>
        <w:rPr>
          <w:b/>
        </w:rPr>
      </w:pPr>
    </w:p>
    <w:p w:rsidR="001009DB" w:rsidRDefault="001009DB" w:rsidP="001009DB">
      <w:pPr>
        <w:ind w:firstLine="142"/>
        <w:jc w:val="center"/>
        <w:rPr>
          <w:b/>
        </w:rPr>
      </w:pPr>
    </w:p>
    <w:p w:rsidR="001009DB" w:rsidRDefault="001009DB" w:rsidP="001009DB">
      <w:pPr>
        <w:ind w:firstLine="142"/>
        <w:jc w:val="center"/>
        <w:rPr>
          <w:b/>
        </w:rPr>
      </w:pPr>
    </w:p>
    <w:p w:rsidR="001009DB" w:rsidRDefault="001009DB" w:rsidP="001009DB">
      <w:pPr>
        <w:ind w:firstLine="142"/>
        <w:jc w:val="center"/>
        <w:rPr>
          <w:b/>
        </w:rPr>
      </w:pPr>
    </w:p>
    <w:p w:rsidR="001009DB" w:rsidRDefault="001009DB" w:rsidP="001009DB">
      <w:pPr>
        <w:ind w:firstLine="142"/>
        <w:jc w:val="center"/>
        <w:rPr>
          <w:b/>
        </w:rPr>
      </w:pPr>
    </w:p>
    <w:p w:rsidR="001009DB" w:rsidRDefault="001009DB" w:rsidP="001009DB">
      <w:pPr>
        <w:ind w:firstLine="142"/>
        <w:jc w:val="center"/>
        <w:rPr>
          <w:b/>
        </w:rPr>
      </w:pPr>
    </w:p>
    <w:p w:rsidR="001009DB" w:rsidRDefault="001009DB" w:rsidP="001009DB">
      <w:pPr>
        <w:ind w:firstLine="142"/>
        <w:jc w:val="center"/>
        <w:rPr>
          <w:b/>
        </w:rPr>
      </w:pPr>
    </w:p>
    <w:p w:rsidR="001009DB" w:rsidRPr="008F117B" w:rsidRDefault="001009DB" w:rsidP="001009DB">
      <w:pPr>
        <w:ind w:firstLine="142"/>
        <w:jc w:val="center"/>
        <w:rPr>
          <w:b/>
        </w:rPr>
      </w:pPr>
      <w:r w:rsidRPr="008F117B">
        <w:rPr>
          <w:b/>
        </w:rPr>
        <w:t>2018 - 2019 учебный год.</w:t>
      </w:r>
    </w:p>
    <w:p w:rsidR="00ED6737" w:rsidRDefault="00ED6737" w:rsidP="001009DB">
      <w:pPr>
        <w:keepNext/>
        <w:jc w:val="center"/>
        <w:outlineLvl w:val="1"/>
        <w:rPr>
          <w:rFonts w:eastAsia="Calibri"/>
          <w:b/>
          <w:bCs/>
          <w:caps/>
          <w:sz w:val="28"/>
          <w:lang w:eastAsia="ru-RU"/>
        </w:rPr>
      </w:pPr>
      <w:proofErr w:type="gramStart"/>
      <w:r w:rsidRPr="00C017DF">
        <w:rPr>
          <w:rFonts w:eastAsia="Calibri"/>
          <w:b/>
          <w:bCs/>
          <w:caps/>
          <w:sz w:val="28"/>
          <w:lang w:val="en-US" w:eastAsia="ru-RU"/>
        </w:rPr>
        <w:lastRenderedPageBreak/>
        <w:t>I</w:t>
      </w:r>
      <w:r w:rsidRPr="00C017DF">
        <w:rPr>
          <w:rFonts w:eastAsia="Calibri"/>
          <w:b/>
          <w:bCs/>
          <w:caps/>
          <w:sz w:val="28"/>
          <w:lang w:eastAsia="ru-RU"/>
        </w:rPr>
        <w:t>. Пояснительная записка</w:t>
      </w:r>
      <w:r>
        <w:rPr>
          <w:rFonts w:eastAsia="Calibri"/>
          <w:b/>
          <w:bCs/>
          <w:caps/>
          <w:sz w:val="28"/>
          <w:lang w:eastAsia="ru-RU"/>
        </w:rPr>
        <w:t>.</w:t>
      </w:r>
      <w:proofErr w:type="gramEnd"/>
    </w:p>
    <w:p w:rsidR="00686747" w:rsidRDefault="00686747" w:rsidP="00ED6737">
      <w:pPr>
        <w:keepNext/>
        <w:outlineLvl w:val="1"/>
        <w:rPr>
          <w:rFonts w:eastAsia="Calibri"/>
          <w:b/>
          <w:bCs/>
          <w:caps/>
          <w:sz w:val="28"/>
          <w:lang w:eastAsia="ru-RU"/>
        </w:rPr>
      </w:pPr>
    </w:p>
    <w:p w:rsidR="00686747" w:rsidRDefault="00686747" w:rsidP="00686747">
      <w:pPr>
        <w:ind w:firstLine="360"/>
        <w:jc w:val="both"/>
      </w:pPr>
      <w:r w:rsidRPr="00354F43">
        <w:t xml:space="preserve">Данная рабочая программа по курсу </w:t>
      </w:r>
      <w:r>
        <w:t>физики9 класса</w:t>
      </w:r>
      <w:r w:rsidRPr="00354F43">
        <w:t xml:space="preserve"> составлена </w:t>
      </w:r>
      <w:r>
        <w:t xml:space="preserve">на </w:t>
      </w:r>
      <w:r w:rsidRPr="00354F43">
        <w:t xml:space="preserve">основе </w:t>
      </w:r>
      <w:r w:rsidRPr="004F5388">
        <w:t>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второго поколения</w:t>
      </w:r>
      <w:r w:rsidRPr="00354F43">
        <w:t xml:space="preserve">, соответствует учебному плану </w:t>
      </w:r>
      <w:r>
        <w:t>ГБОУ РО «</w:t>
      </w:r>
      <w:proofErr w:type="spellStart"/>
      <w:r>
        <w:t>Цимлянская</w:t>
      </w:r>
      <w:proofErr w:type="spellEnd"/>
      <w:r>
        <w:t xml:space="preserve"> школа – интернат» </w:t>
      </w:r>
      <w:r w:rsidRPr="00354F43">
        <w:t>и реализуется на основе следующих документов:</w:t>
      </w:r>
    </w:p>
    <w:p w:rsidR="00686747" w:rsidRPr="004F5388" w:rsidRDefault="00686747" w:rsidP="00686747">
      <w:pPr>
        <w:numPr>
          <w:ilvl w:val="0"/>
          <w:numId w:val="2"/>
        </w:numPr>
        <w:jc w:val="both"/>
      </w:pPr>
      <w:r>
        <w:t>Требования</w:t>
      </w:r>
      <w:r w:rsidRPr="004F5388">
        <w:t xml:space="preserve"> Федерального Государственного образовательного стандарта общего   образования (ФГОС ООО, М.: «Просвещение», 2012 год);</w:t>
      </w:r>
    </w:p>
    <w:p w:rsidR="00686747" w:rsidRPr="004F5388" w:rsidRDefault="00686747" w:rsidP="00686747">
      <w:pPr>
        <w:numPr>
          <w:ilvl w:val="0"/>
          <w:numId w:val="2"/>
        </w:numPr>
        <w:jc w:val="both"/>
      </w:pPr>
      <w:r>
        <w:t>Рекомендаци</w:t>
      </w:r>
      <w:r w:rsidRPr="004F5388">
        <w:t>и Программы (Программы по учебным предметам. Физика 7-9 классы. Естествознание 5 класс, М.: «Просвещение», 2012 .-79с.)</w:t>
      </w:r>
      <w:r w:rsidRPr="004F5388">
        <w:rPr>
          <w:b/>
          <w:bCs/>
        </w:rPr>
        <w:t>;</w:t>
      </w:r>
    </w:p>
    <w:p w:rsidR="00686747" w:rsidRDefault="00686747" w:rsidP="00686747">
      <w:pPr>
        <w:numPr>
          <w:ilvl w:val="0"/>
          <w:numId w:val="2"/>
        </w:numPr>
        <w:jc w:val="both"/>
      </w:pPr>
      <w:proofErr w:type="spellStart"/>
      <w:r>
        <w:t>Авторскаяпрограмма</w:t>
      </w:r>
      <w:proofErr w:type="spellEnd"/>
      <w:r w:rsidRPr="004F5388">
        <w:t xml:space="preserve">  (Е.М. </w:t>
      </w:r>
      <w:proofErr w:type="spellStart"/>
      <w:r w:rsidRPr="004F5388">
        <w:t>Гутник</w:t>
      </w:r>
      <w:proofErr w:type="spellEnd"/>
      <w:r w:rsidRPr="004F5388">
        <w:t xml:space="preserve">, А.В. </w:t>
      </w:r>
      <w:proofErr w:type="spellStart"/>
      <w:r w:rsidRPr="004F5388">
        <w:t>Перышкин</w:t>
      </w:r>
      <w:proofErr w:type="spellEnd"/>
      <w:r w:rsidRPr="004F5388">
        <w:t xml:space="preserve">  Программы для общеобразовательных учреждений. Физика. Астрономия.7-11 </w:t>
      </w:r>
      <w:proofErr w:type="spellStart"/>
      <w:r w:rsidRPr="004F5388">
        <w:t>кл</w:t>
      </w:r>
      <w:proofErr w:type="spellEnd"/>
      <w:r w:rsidRPr="004F5388">
        <w:t>./ сост. В.А. Коровин, В.А. Орлов.- М.: Дрофа, 2010. – 334с.);</w:t>
      </w:r>
    </w:p>
    <w:p w:rsidR="00686747" w:rsidRPr="004A0713" w:rsidRDefault="00686747" w:rsidP="00686747">
      <w:pPr>
        <w:numPr>
          <w:ilvl w:val="0"/>
          <w:numId w:val="2"/>
        </w:numPr>
        <w:jc w:val="both"/>
      </w:pPr>
      <w:r w:rsidRPr="0030266F">
        <w:rPr>
          <w:bCs/>
        </w:rPr>
        <w:t>Программа</w:t>
      </w:r>
      <w:r w:rsidRPr="004F5388">
        <w:t>курса. «Физика». 7–9 классы / авт.</w:t>
      </w:r>
      <w:r w:rsidRPr="004F5388">
        <w:softHyphen/>
        <w:t xml:space="preserve">сост. </w:t>
      </w:r>
      <w:proofErr w:type="spellStart"/>
      <w:r w:rsidRPr="004F5388">
        <w:t>Э.Т.Изергин</w:t>
      </w:r>
      <w:proofErr w:type="spellEnd"/>
      <w:r w:rsidRPr="004F5388">
        <w:t>. – М.: ООО «Русское слово – учебник», 2012. –    с. – (ФГОС. Инновационная школа).</w:t>
      </w:r>
    </w:p>
    <w:p w:rsidR="00686747" w:rsidRDefault="00686747" w:rsidP="00686747">
      <w:pPr>
        <w:numPr>
          <w:ilvl w:val="0"/>
          <w:numId w:val="2"/>
        </w:numPr>
        <w:jc w:val="both"/>
      </w:pPr>
      <w:r w:rsidRPr="004A0713">
        <w:t>Примерные программы по учебным предметам. Физика. 7-9 классы: проект. – М.: Просвещение, 2011. -48 с. – (Стандарты второго поколения).</w:t>
      </w:r>
    </w:p>
    <w:p w:rsidR="00686747" w:rsidRPr="00292079" w:rsidRDefault="00686747" w:rsidP="00686747">
      <w:pPr>
        <w:ind w:firstLine="567"/>
        <w:jc w:val="both"/>
        <w:rPr>
          <w:rFonts w:eastAsia="Calibri"/>
          <w:lang w:eastAsia="ru-RU"/>
        </w:rPr>
      </w:pPr>
      <w:r>
        <w:rPr>
          <w:rFonts w:eastAsia="Calibri"/>
          <w:lang w:eastAsia="ru-RU"/>
        </w:rPr>
        <w:t xml:space="preserve">В программе </w:t>
      </w:r>
      <w:r w:rsidRPr="00292079">
        <w:rPr>
          <w:rFonts w:eastAsia="Calibri"/>
          <w:lang w:eastAsia="ru-RU"/>
        </w:rPr>
        <w:t xml:space="preserve">учитываются возрастные  и психологические особенности школьников, обучающихся на ступени основного общего образования, учитываются </w:t>
      </w:r>
      <w:proofErr w:type="spellStart"/>
      <w:r w:rsidRPr="00292079">
        <w:rPr>
          <w:rFonts w:eastAsia="Calibri"/>
          <w:lang w:eastAsia="ru-RU"/>
        </w:rPr>
        <w:t>межпредметные</w:t>
      </w:r>
      <w:proofErr w:type="spellEnd"/>
      <w:r w:rsidRPr="00292079">
        <w:rPr>
          <w:rFonts w:eastAsia="Calibri"/>
          <w:lang w:eastAsia="ru-RU"/>
        </w:rPr>
        <w:t xml:space="preserve"> связи.</w:t>
      </w:r>
    </w:p>
    <w:p w:rsidR="00686747" w:rsidRDefault="00686747" w:rsidP="00686747">
      <w:pPr>
        <w:ind w:firstLine="567"/>
        <w:jc w:val="both"/>
        <w:rPr>
          <w:rFonts w:eastAsia="Calibri"/>
          <w:lang w:eastAsia="ru-RU"/>
        </w:rPr>
      </w:pPr>
      <w:r w:rsidRPr="00292079">
        <w:rPr>
          <w:rFonts w:eastAsia="Calibri"/>
          <w:lang w:eastAsia="ru-RU"/>
        </w:rPr>
        <w:t xml:space="preserve">В программе реализован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 Программа использует учебно-методический комплект по </w:t>
      </w:r>
      <w:r>
        <w:rPr>
          <w:rFonts w:eastAsia="Calibri"/>
          <w:lang w:eastAsia="ru-RU"/>
        </w:rPr>
        <w:t>физике</w:t>
      </w:r>
      <w:r w:rsidRPr="00292079">
        <w:rPr>
          <w:rFonts w:eastAsia="Calibri"/>
          <w:lang w:eastAsia="ru-RU"/>
        </w:rPr>
        <w:t xml:space="preserve"> для основной школы </w:t>
      </w:r>
      <w:r w:rsidRPr="00292079">
        <w:rPr>
          <w:rFonts w:eastAsia="Calibri"/>
          <w:szCs w:val="20"/>
          <w:lang w:eastAsia="ru-RU"/>
        </w:rPr>
        <w:t>автор</w:t>
      </w:r>
      <w:r>
        <w:rPr>
          <w:rFonts w:eastAsia="Calibri"/>
          <w:szCs w:val="20"/>
          <w:lang w:eastAsia="ru-RU"/>
        </w:rPr>
        <w:t>ов</w:t>
      </w:r>
      <w:r>
        <w:rPr>
          <w:rFonts w:eastAsia="Calibri"/>
          <w:lang w:eastAsia="ru-RU"/>
        </w:rPr>
        <w:t xml:space="preserve">А. В. </w:t>
      </w:r>
      <w:proofErr w:type="spellStart"/>
      <w:r>
        <w:rPr>
          <w:rFonts w:eastAsia="Calibri"/>
          <w:lang w:eastAsia="ru-RU"/>
        </w:rPr>
        <w:t>Пёрышкина</w:t>
      </w:r>
      <w:proofErr w:type="spellEnd"/>
      <w:r>
        <w:rPr>
          <w:rFonts w:eastAsia="Calibri"/>
          <w:lang w:eastAsia="ru-RU"/>
        </w:rPr>
        <w:t xml:space="preserve">, Е. М. </w:t>
      </w:r>
      <w:proofErr w:type="spellStart"/>
      <w:r>
        <w:rPr>
          <w:rFonts w:eastAsia="Calibri"/>
          <w:lang w:eastAsia="ru-RU"/>
        </w:rPr>
        <w:t>Гутник</w:t>
      </w:r>
      <w:proofErr w:type="spellEnd"/>
      <w:r w:rsidRPr="00292079">
        <w:rPr>
          <w:rFonts w:eastAsia="Calibri"/>
          <w:lang w:eastAsia="ru-RU"/>
        </w:rPr>
        <w:t xml:space="preserve">  (издательство «</w:t>
      </w:r>
      <w:r>
        <w:rPr>
          <w:rFonts w:eastAsia="Calibri"/>
          <w:lang w:eastAsia="ru-RU"/>
        </w:rPr>
        <w:t>Дрофа</w:t>
      </w:r>
      <w:r w:rsidRPr="00292079">
        <w:rPr>
          <w:rFonts w:eastAsia="Calibri"/>
          <w:lang w:eastAsia="ru-RU"/>
        </w:rPr>
        <w:t>»).</w:t>
      </w:r>
    </w:p>
    <w:p w:rsidR="00686747" w:rsidRPr="00686747" w:rsidRDefault="00686747" w:rsidP="00686747">
      <w:pPr>
        <w:ind w:firstLine="567"/>
        <w:jc w:val="both"/>
        <w:rPr>
          <w:rFonts w:eastAsia="Calibri"/>
          <w:lang w:eastAsia="ru-RU"/>
        </w:rPr>
      </w:pPr>
    </w:p>
    <w:p w:rsidR="00686747" w:rsidRPr="00BB0D89" w:rsidRDefault="00686747" w:rsidP="00686747">
      <w:pPr>
        <w:keepNext/>
        <w:jc w:val="center"/>
        <w:outlineLvl w:val="1"/>
        <w:rPr>
          <w:rFonts w:eastAsia="Calibri"/>
          <w:b/>
          <w:bCs/>
          <w:sz w:val="28"/>
          <w:lang w:eastAsia="ru-RU"/>
        </w:rPr>
      </w:pPr>
      <w:bookmarkStart w:id="1" w:name="_Toc343949357"/>
      <w:bookmarkStart w:id="2" w:name="_Toc364013600"/>
      <w:r w:rsidRPr="00BB0D89">
        <w:rPr>
          <w:rFonts w:eastAsia="Calibri"/>
          <w:b/>
          <w:bCs/>
          <w:sz w:val="28"/>
          <w:lang w:eastAsia="ru-RU"/>
        </w:rPr>
        <w:t xml:space="preserve">Вклад </w:t>
      </w:r>
      <w:r>
        <w:rPr>
          <w:rFonts w:eastAsia="Calibri"/>
          <w:b/>
          <w:bCs/>
          <w:sz w:val="28"/>
          <w:lang w:eastAsia="ru-RU"/>
        </w:rPr>
        <w:t>физики</w:t>
      </w:r>
      <w:r w:rsidRPr="00BB0D89">
        <w:rPr>
          <w:rFonts w:eastAsia="Calibri"/>
          <w:b/>
          <w:bCs/>
          <w:sz w:val="28"/>
          <w:lang w:eastAsia="ru-RU"/>
        </w:rPr>
        <w:t xml:space="preserve"> в достижение целей основного общего образования</w:t>
      </w:r>
      <w:bookmarkEnd w:id="1"/>
      <w:bookmarkEnd w:id="2"/>
    </w:p>
    <w:p w:rsidR="00686747" w:rsidRPr="00CD6563" w:rsidRDefault="00686747" w:rsidP="00686747">
      <w:pPr>
        <w:pStyle w:val="a3"/>
        <w:ind w:firstLine="702"/>
        <w:jc w:val="both"/>
        <w:rPr>
          <w:b w:val="0"/>
          <w:bCs w:val="0"/>
          <w:sz w:val="24"/>
          <w:szCs w:val="24"/>
        </w:rPr>
      </w:pPr>
      <w:r w:rsidRPr="00CD6563">
        <w:rPr>
          <w:b w:val="0"/>
          <w:bCs w:val="0"/>
          <w:sz w:val="24"/>
          <w:szCs w:val="24"/>
        </w:rPr>
        <w:t xml:space="preserve">Поскольку физические законы лежат в основе содержания курсов химии, биологии, географии, астрономии, школьный курс физики является системообразующим для всех естественно-научных предметов. </w:t>
      </w:r>
    </w:p>
    <w:p w:rsidR="00686747" w:rsidRDefault="00686747" w:rsidP="00686747">
      <w:pPr>
        <w:ind w:firstLine="360"/>
        <w:jc w:val="both"/>
      </w:pPr>
      <w:r>
        <w:t>Физика как наука о наиболее общих законах природы вносит существенный вклад в систему знаний об окружающем мире.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w:t>
      </w:r>
    </w:p>
    <w:p w:rsidR="00686747" w:rsidRDefault="00686747" w:rsidP="00686747">
      <w:pPr>
        <w:jc w:val="both"/>
      </w:pPr>
      <w:r>
        <w:t>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686747" w:rsidRDefault="00686747" w:rsidP="00686747">
      <w:pPr>
        <w:ind w:firstLine="360"/>
        <w:jc w:val="both"/>
      </w:pPr>
      <w: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686747" w:rsidRDefault="00686747" w:rsidP="00686747">
      <w:pPr>
        <w:ind w:firstLine="360"/>
        <w:jc w:val="both"/>
      </w:pPr>
      <w:r>
        <w:t>Знание физических законов необходимо для изучения химии, биологии, географии,</w:t>
      </w:r>
    </w:p>
    <w:p w:rsidR="00686747" w:rsidRDefault="00686747" w:rsidP="00686747">
      <w:pPr>
        <w:jc w:val="both"/>
      </w:pPr>
      <w:r>
        <w:t xml:space="preserve">технологии, ОБЖ. Курс физики в </w:t>
      </w:r>
      <w:r w:rsidRPr="00BB0D89">
        <w:t xml:space="preserve">программе основного общего образования </w:t>
      </w:r>
      <w:r>
        <w:t>структурируется на основе рассмотрения различных форм движения матери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686747" w:rsidRDefault="00686747" w:rsidP="00ED6737">
      <w:pPr>
        <w:keepNext/>
        <w:outlineLvl w:val="1"/>
        <w:rPr>
          <w:rFonts w:eastAsia="Calibri"/>
          <w:b/>
          <w:bCs/>
          <w:caps/>
          <w:sz w:val="28"/>
          <w:lang w:eastAsia="ru-RU"/>
        </w:rPr>
      </w:pPr>
    </w:p>
    <w:p w:rsidR="00686747" w:rsidRPr="00C017DF" w:rsidRDefault="00686747" w:rsidP="00E2544A">
      <w:pPr>
        <w:keepNext/>
        <w:jc w:val="center"/>
        <w:outlineLvl w:val="1"/>
        <w:rPr>
          <w:rFonts w:eastAsia="Calibri"/>
          <w:b/>
          <w:bCs/>
          <w:caps/>
          <w:sz w:val="28"/>
          <w:lang w:eastAsia="ru-RU"/>
        </w:rPr>
      </w:pPr>
      <w:r w:rsidRPr="00C017DF">
        <w:rPr>
          <w:rFonts w:eastAsia="Calibri"/>
          <w:b/>
          <w:bCs/>
          <w:caps/>
          <w:sz w:val="28"/>
          <w:lang w:val="en-US" w:eastAsia="ru-RU"/>
        </w:rPr>
        <w:t>II</w:t>
      </w:r>
      <w:r w:rsidRPr="00C017DF">
        <w:rPr>
          <w:rFonts w:eastAsia="Calibri"/>
          <w:b/>
          <w:bCs/>
          <w:caps/>
          <w:sz w:val="28"/>
          <w:lang w:eastAsia="ru-RU"/>
        </w:rPr>
        <w:t>. Общая характеристика учебного предмета.</w:t>
      </w:r>
    </w:p>
    <w:p w:rsidR="00686747" w:rsidRDefault="00686747" w:rsidP="00ED6737">
      <w:pPr>
        <w:keepNext/>
        <w:outlineLvl w:val="1"/>
        <w:rPr>
          <w:rFonts w:eastAsia="Calibri"/>
          <w:b/>
          <w:bCs/>
          <w:caps/>
          <w:sz w:val="28"/>
          <w:lang w:eastAsia="ru-RU"/>
        </w:rPr>
      </w:pPr>
    </w:p>
    <w:p w:rsidR="00686747" w:rsidRPr="00CD6563" w:rsidRDefault="00686747" w:rsidP="00686747">
      <w:pPr>
        <w:autoSpaceDE w:val="0"/>
        <w:autoSpaceDN w:val="0"/>
        <w:adjustRightInd w:val="0"/>
        <w:jc w:val="both"/>
        <w:rPr>
          <w:lang w:eastAsia="ru-RU"/>
        </w:rPr>
      </w:pPr>
      <w:r w:rsidRPr="00CD6563">
        <w:rPr>
          <w:lang w:eastAsia="ru-RU"/>
        </w:rPr>
        <w:t xml:space="preserve">Приоритетами для школьного курса физики на </w:t>
      </w:r>
      <w:r>
        <w:rPr>
          <w:lang w:eastAsia="ru-RU"/>
        </w:rPr>
        <w:t>этапе основного общего образова</w:t>
      </w:r>
      <w:r w:rsidRPr="00CD6563">
        <w:rPr>
          <w:lang w:eastAsia="ru-RU"/>
        </w:rPr>
        <w:t xml:space="preserve">ния </w:t>
      </w:r>
      <w:proofErr w:type="spellStart"/>
      <w:r w:rsidRPr="00CD6563">
        <w:rPr>
          <w:lang w:eastAsia="ru-RU"/>
        </w:rPr>
        <w:t>явля</w:t>
      </w:r>
      <w:r>
        <w:rPr>
          <w:lang w:eastAsia="ru-RU"/>
        </w:rPr>
        <w:t>е</w:t>
      </w:r>
      <w:r w:rsidRPr="00CD6563">
        <w:rPr>
          <w:lang w:eastAsia="ru-RU"/>
        </w:rPr>
        <w:t>тсяфор</w:t>
      </w:r>
      <w:r>
        <w:rPr>
          <w:lang w:eastAsia="ru-RU"/>
        </w:rPr>
        <w:t>мирование</w:t>
      </w:r>
      <w:proofErr w:type="spellEnd"/>
      <w:r>
        <w:rPr>
          <w:lang w:eastAsia="ru-RU"/>
        </w:rPr>
        <w:t xml:space="preserve"> у школьников </w:t>
      </w:r>
      <w:proofErr w:type="spellStart"/>
      <w:r>
        <w:rPr>
          <w:lang w:eastAsia="ru-RU"/>
        </w:rPr>
        <w:t>общеучеб</w:t>
      </w:r>
      <w:r w:rsidRPr="00CD6563">
        <w:rPr>
          <w:lang w:eastAsia="ru-RU"/>
        </w:rPr>
        <w:t>ных</w:t>
      </w:r>
      <w:proofErr w:type="spellEnd"/>
      <w:r w:rsidRPr="00CD6563">
        <w:rPr>
          <w:lang w:eastAsia="ru-RU"/>
        </w:rPr>
        <w:t xml:space="preserve"> умений и навыков, универсальных способов деятельности и ключевых компете</w:t>
      </w:r>
      <w:r>
        <w:rPr>
          <w:lang w:eastAsia="ru-RU"/>
        </w:rPr>
        <w:t>нций</w:t>
      </w:r>
      <w:r w:rsidRPr="00CD6563">
        <w:rPr>
          <w:lang w:eastAsia="ru-RU"/>
        </w:rPr>
        <w:t>:</w:t>
      </w:r>
    </w:p>
    <w:p w:rsidR="00686747" w:rsidRPr="00CD6563" w:rsidRDefault="00686747" w:rsidP="00686747">
      <w:pPr>
        <w:autoSpaceDE w:val="0"/>
        <w:autoSpaceDN w:val="0"/>
        <w:adjustRightInd w:val="0"/>
        <w:jc w:val="both"/>
        <w:rPr>
          <w:i/>
          <w:iCs/>
          <w:lang w:eastAsia="ru-RU"/>
        </w:rPr>
      </w:pPr>
      <w:r w:rsidRPr="00CD6563">
        <w:rPr>
          <w:i/>
          <w:iCs/>
          <w:lang w:eastAsia="ru-RU"/>
        </w:rPr>
        <w:t>Познавательная деятельность:</w:t>
      </w:r>
    </w:p>
    <w:p w:rsidR="00686747" w:rsidRPr="00CD6563" w:rsidRDefault="00686747" w:rsidP="00686747">
      <w:pPr>
        <w:numPr>
          <w:ilvl w:val="0"/>
          <w:numId w:val="10"/>
        </w:numPr>
        <w:autoSpaceDE w:val="0"/>
        <w:autoSpaceDN w:val="0"/>
        <w:adjustRightInd w:val="0"/>
        <w:rPr>
          <w:lang w:eastAsia="ru-RU"/>
        </w:rPr>
      </w:pPr>
      <w:r w:rsidRPr="00CD6563">
        <w:rPr>
          <w:lang w:eastAsia="ru-RU"/>
        </w:rPr>
        <w:t>использование для познания окружаю</w:t>
      </w:r>
      <w:r>
        <w:rPr>
          <w:lang w:eastAsia="ru-RU"/>
        </w:rPr>
        <w:t>щего мира различных естественно</w:t>
      </w:r>
      <w:r w:rsidRPr="00CD6563">
        <w:rPr>
          <w:lang w:eastAsia="ru-RU"/>
        </w:rPr>
        <w:t>научных методов: наблюдение, измерение, эксперимент, моделирование;</w:t>
      </w:r>
    </w:p>
    <w:p w:rsidR="00686747" w:rsidRPr="00CD6563" w:rsidRDefault="00686747" w:rsidP="00686747">
      <w:pPr>
        <w:numPr>
          <w:ilvl w:val="0"/>
          <w:numId w:val="10"/>
        </w:numPr>
        <w:autoSpaceDE w:val="0"/>
        <w:autoSpaceDN w:val="0"/>
        <w:adjustRightInd w:val="0"/>
        <w:rPr>
          <w:lang w:eastAsia="ru-RU"/>
        </w:rPr>
      </w:pPr>
      <w:r w:rsidRPr="00CD6563">
        <w:rPr>
          <w:lang w:eastAsia="ru-RU"/>
        </w:rPr>
        <w:t>формирование умений различать факты, гипотезы, причины, следствия,доказательства, законы, теории;</w:t>
      </w:r>
    </w:p>
    <w:p w:rsidR="00686747" w:rsidRPr="00CD6563" w:rsidRDefault="00686747" w:rsidP="00686747">
      <w:pPr>
        <w:numPr>
          <w:ilvl w:val="0"/>
          <w:numId w:val="10"/>
        </w:numPr>
        <w:autoSpaceDE w:val="0"/>
        <w:autoSpaceDN w:val="0"/>
        <w:adjustRightInd w:val="0"/>
        <w:rPr>
          <w:lang w:eastAsia="ru-RU"/>
        </w:rPr>
      </w:pPr>
      <w:r w:rsidRPr="00CD6563">
        <w:rPr>
          <w:lang w:eastAsia="ru-RU"/>
        </w:rPr>
        <w:t>овладение адекватными способами реш</w:t>
      </w:r>
      <w:r>
        <w:rPr>
          <w:lang w:eastAsia="ru-RU"/>
        </w:rPr>
        <w:t>ения теоретических и эксперимен</w:t>
      </w:r>
      <w:r w:rsidRPr="00CD6563">
        <w:rPr>
          <w:lang w:eastAsia="ru-RU"/>
        </w:rPr>
        <w:t>тальных задач;</w:t>
      </w:r>
    </w:p>
    <w:p w:rsidR="00686747" w:rsidRPr="00CD6563" w:rsidRDefault="00686747" w:rsidP="00686747">
      <w:pPr>
        <w:numPr>
          <w:ilvl w:val="0"/>
          <w:numId w:val="10"/>
        </w:numPr>
        <w:autoSpaceDE w:val="0"/>
        <w:autoSpaceDN w:val="0"/>
        <w:adjustRightInd w:val="0"/>
        <w:rPr>
          <w:lang w:eastAsia="ru-RU"/>
        </w:rPr>
      </w:pPr>
      <w:r w:rsidRPr="00CD6563">
        <w:rPr>
          <w:lang w:eastAsia="ru-RU"/>
        </w:rPr>
        <w:t>приобретение опыта выдвижения гипотез для объяснения извес</w:t>
      </w:r>
      <w:r>
        <w:rPr>
          <w:lang w:eastAsia="ru-RU"/>
        </w:rPr>
        <w:t>тных фак</w:t>
      </w:r>
      <w:r w:rsidRPr="00CD6563">
        <w:rPr>
          <w:lang w:eastAsia="ru-RU"/>
        </w:rPr>
        <w:t>тов и экспериментальной проверки выдвигаемых гипотез.</w:t>
      </w:r>
    </w:p>
    <w:p w:rsidR="00686747" w:rsidRPr="00CD6563" w:rsidRDefault="00686747" w:rsidP="00686747">
      <w:pPr>
        <w:autoSpaceDE w:val="0"/>
        <w:autoSpaceDN w:val="0"/>
        <w:adjustRightInd w:val="0"/>
        <w:jc w:val="both"/>
        <w:rPr>
          <w:i/>
          <w:iCs/>
          <w:lang w:eastAsia="ru-RU"/>
        </w:rPr>
      </w:pPr>
      <w:r w:rsidRPr="00CD6563">
        <w:rPr>
          <w:i/>
          <w:iCs/>
          <w:lang w:eastAsia="ru-RU"/>
        </w:rPr>
        <w:t>Информационно-коммуникативная деятельность:</w:t>
      </w:r>
    </w:p>
    <w:p w:rsidR="00686747" w:rsidRPr="00CD6563" w:rsidRDefault="00686747" w:rsidP="00686747">
      <w:pPr>
        <w:numPr>
          <w:ilvl w:val="0"/>
          <w:numId w:val="13"/>
        </w:numPr>
        <w:autoSpaceDE w:val="0"/>
        <w:autoSpaceDN w:val="0"/>
        <w:adjustRightInd w:val="0"/>
        <w:ind w:left="284" w:hanging="284"/>
        <w:jc w:val="both"/>
        <w:rPr>
          <w:lang w:eastAsia="ru-RU"/>
        </w:rPr>
      </w:pPr>
      <w:r w:rsidRPr="00CD6563">
        <w:rPr>
          <w:lang w:eastAsia="ru-RU"/>
        </w:rPr>
        <w:t>владение монологической и диалогической речью, развитие способностипонимать точку зрения собеседника и признавать право на иное мнение;</w:t>
      </w:r>
    </w:p>
    <w:p w:rsidR="00686747" w:rsidRPr="00CD6563" w:rsidRDefault="00686747" w:rsidP="00686747">
      <w:pPr>
        <w:numPr>
          <w:ilvl w:val="0"/>
          <w:numId w:val="13"/>
        </w:numPr>
        <w:autoSpaceDE w:val="0"/>
        <w:autoSpaceDN w:val="0"/>
        <w:adjustRightInd w:val="0"/>
        <w:ind w:left="284" w:hanging="284"/>
        <w:jc w:val="both"/>
        <w:rPr>
          <w:lang w:eastAsia="ru-RU"/>
        </w:rPr>
      </w:pPr>
      <w:r w:rsidRPr="00CD6563">
        <w:rPr>
          <w:lang w:eastAsia="ru-RU"/>
        </w:rPr>
        <w:t>использование для решения познавательных и коммуникативных задачразличных источников информации.</w:t>
      </w:r>
    </w:p>
    <w:p w:rsidR="00686747" w:rsidRPr="00CD6563" w:rsidRDefault="00686747" w:rsidP="00686747">
      <w:pPr>
        <w:autoSpaceDE w:val="0"/>
        <w:autoSpaceDN w:val="0"/>
        <w:adjustRightInd w:val="0"/>
        <w:jc w:val="both"/>
        <w:rPr>
          <w:i/>
          <w:iCs/>
          <w:lang w:eastAsia="ru-RU"/>
        </w:rPr>
      </w:pPr>
      <w:r w:rsidRPr="00CD6563">
        <w:rPr>
          <w:i/>
          <w:iCs/>
          <w:lang w:eastAsia="ru-RU"/>
        </w:rPr>
        <w:t>Рефлексивная деятельность:</w:t>
      </w:r>
    </w:p>
    <w:p w:rsidR="00686747" w:rsidRPr="00CD6563" w:rsidRDefault="00686747" w:rsidP="00686747">
      <w:pPr>
        <w:numPr>
          <w:ilvl w:val="0"/>
          <w:numId w:val="16"/>
        </w:numPr>
        <w:autoSpaceDE w:val="0"/>
        <w:autoSpaceDN w:val="0"/>
        <w:adjustRightInd w:val="0"/>
        <w:jc w:val="both"/>
        <w:rPr>
          <w:lang w:eastAsia="ru-RU"/>
        </w:rPr>
      </w:pPr>
      <w:r w:rsidRPr="00CD6563">
        <w:rPr>
          <w:lang w:eastAsia="ru-RU"/>
        </w:rPr>
        <w:t>владение навыками контроля и оценки своей деятельности, умениемпредвидеть возможные результаты своих действий:</w:t>
      </w:r>
    </w:p>
    <w:p w:rsidR="00686747" w:rsidRDefault="00686747" w:rsidP="00686747">
      <w:pPr>
        <w:numPr>
          <w:ilvl w:val="0"/>
          <w:numId w:val="19"/>
        </w:numPr>
        <w:autoSpaceDE w:val="0"/>
        <w:autoSpaceDN w:val="0"/>
        <w:adjustRightInd w:val="0"/>
        <w:jc w:val="both"/>
        <w:rPr>
          <w:b/>
          <w:szCs w:val="28"/>
          <w:lang w:eastAsia="ru-RU"/>
        </w:rPr>
      </w:pPr>
      <w:r w:rsidRPr="00CD6563">
        <w:rPr>
          <w:lang w:eastAsia="ru-RU"/>
        </w:rPr>
        <w:t>организация учебной деятельности: по</w:t>
      </w:r>
      <w:r>
        <w:rPr>
          <w:lang w:eastAsia="ru-RU"/>
        </w:rPr>
        <w:t>становка цели, планирование, оп</w:t>
      </w:r>
      <w:r w:rsidRPr="00CD6563">
        <w:rPr>
          <w:lang w:eastAsia="ru-RU"/>
        </w:rPr>
        <w:t>ределение оптимального соотношения цели и средств.</w:t>
      </w:r>
    </w:p>
    <w:p w:rsidR="00686747" w:rsidRDefault="00686747" w:rsidP="00686747">
      <w:pPr>
        <w:autoSpaceDE w:val="0"/>
        <w:autoSpaceDN w:val="0"/>
        <w:adjustRightInd w:val="0"/>
        <w:ind w:firstLine="708"/>
        <w:jc w:val="both"/>
        <w:rPr>
          <w:b/>
          <w:bCs/>
          <w:i/>
          <w:iCs/>
          <w:lang w:eastAsia="ru-RU"/>
        </w:rPr>
      </w:pPr>
    </w:p>
    <w:p w:rsidR="00686747" w:rsidRPr="00CD6563" w:rsidRDefault="00686747" w:rsidP="00686747">
      <w:pPr>
        <w:autoSpaceDE w:val="0"/>
        <w:autoSpaceDN w:val="0"/>
        <w:adjustRightInd w:val="0"/>
        <w:ind w:firstLine="708"/>
        <w:jc w:val="both"/>
        <w:rPr>
          <w:b/>
          <w:bCs/>
          <w:i/>
          <w:iCs/>
          <w:lang w:eastAsia="ru-RU"/>
        </w:rPr>
      </w:pPr>
      <w:r w:rsidRPr="00CD6563">
        <w:rPr>
          <w:b/>
          <w:bCs/>
          <w:i/>
          <w:iCs/>
          <w:lang w:eastAsia="ru-RU"/>
        </w:rPr>
        <w:t>Изучение физики в образовательных учреждениях основного общего образования направлено на достижение следующих целей:</w:t>
      </w:r>
    </w:p>
    <w:p w:rsidR="00686747" w:rsidRPr="00CD6563" w:rsidRDefault="00686747" w:rsidP="00686747">
      <w:pPr>
        <w:numPr>
          <w:ilvl w:val="0"/>
          <w:numId w:val="22"/>
        </w:numPr>
        <w:autoSpaceDE w:val="0"/>
        <w:autoSpaceDN w:val="0"/>
        <w:adjustRightInd w:val="0"/>
        <w:jc w:val="both"/>
        <w:rPr>
          <w:lang w:eastAsia="ru-RU"/>
        </w:rPr>
      </w:pPr>
      <w:r w:rsidRPr="00CD6563">
        <w:rPr>
          <w:b/>
          <w:bCs/>
          <w:i/>
          <w:iCs/>
          <w:lang w:eastAsia="ru-RU"/>
        </w:rPr>
        <w:t xml:space="preserve">освоение знаний </w:t>
      </w:r>
      <w:r w:rsidRPr="00CD6563">
        <w:rPr>
          <w:lang w:eastAsia="ru-RU"/>
        </w:rPr>
        <w:t>о механических, тепловых, эл</w:t>
      </w:r>
      <w:r>
        <w:rPr>
          <w:lang w:eastAsia="ru-RU"/>
        </w:rPr>
        <w:t>ектромагнитных и квантовых явле</w:t>
      </w:r>
      <w:r w:rsidRPr="00CD6563">
        <w:rPr>
          <w:lang w:eastAsia="ru-RU"/>
        </w:rPr>
        <w:t>ниях; величинах, характеризующих эти явления;</w:t>
      </w:r>
      <w:r>
        <w:rPr>
          <w:lang w:eastAsia="ru-RU"/>
        </w:rPr>
        <w:t xml:space="preserve"> законах, которым они подчиняют</w:t>
      </w:r>
      <w:r w:rsidRPr="00CD6563">
        <w:rPr>
          <w:lang w:eastAsia="ru-RU"/>
        </w:rPr>
        <w:t>ся; методах научного познания природы и формирование на эт</w:t>
      </w:r>
      <w:r>
        <w:rPr>
          <w:lang w:eastAsia="ru-RU"/>
        </w:rPr>
        <w:t>ой основе представ</w:t>
      </w:r>
      <w:r w:rsidRPr="00CD6563">
        <w:rPr>
          <w:lang w:eastAsia="ru-RU"/>
        </w:rPr>
        <w:t>лений о физической картине мира;</w:t>
      </w:r>
    </w:p>
    <w:p w:rsidR="00686747" w:rsidRPr="00CD6563" w:rsidRDefault="00686747" w:rsidP="00686747">
      <w:pPr>
        <w:numPr>
          <w:ilvl w:val="0"/>
          <w:numId w:val="22"/>
        </w:numPr>
        <w:autoSpaceDE w:val="0"/>
        <w:autoSpaceDN w:val="0"/>
        <w:adjustRightInd w:val="0"/>
        <w:jc w:val="both"/>
        <w:rPr>
          <w:lang w:eastAsia="ru-RU"/>
        </w:rPr>
      </w:pPr>
      <w:r w:rsidRPr="00CD6563">
        <w:rPr>
          <w:b/>
          <w:bCs/>
          <w:i/>
          <w:iCs/>
          <w:lang w:eastAsia="ru-RU"/>
        </w:rPr>
        <w:t xml:space="preserve">овладение умениями </w:t>
      </w:r>
      <w:r w:rsidRPr="00CD6563">
        <w:rPr>
          <w:lang w:eastAsia="ru-RU"/>
        </w:rPr>
        <w:t>проводить наблюдения природных явлений, описывать иобобщать результаты наблюдений, использовать простые измерительные приборыдля изучения физических явлений; представлять результат</w:t>
      </w:r>
      <w:r>
        <w:rPr>
          <w:lang w:eastAsia="ru-RU"/>
        </w:rPr>
        <w:t>ы наблюдений или изме</w:t>
      </w:r>
      <w:r w:rsidRPr="00CD6563">
        <w:rPr>
          <w:lang w:eastAsia="ru-RU"/>
        </w:rPr>
        <w:t>рений с помощью таблиц, графиков и выявлять н</w:t>
      </w:r>
      <w:r>
        <w:rPr>
          <w:lang w:eastAsia="ru-RU"/>
        </w:rPr>
        <w:t>а этой основе эмпирические зави</w:t>
      </w:r>
      <w:r w:rsidRPr="00CD6563">
        <w:rPr>
          <w:lang w:eastAsia="ru-RU"/>
        </w:rPr>
        <w:t>симости; применять полученные знания для объяснения разнообразных природныхявлений и процессов, принципов действия важнейших технических устройств, длярешения физических задач;</w:t>
      </w:r>
    </w:p>
    <w:p w:rsidR="00686747" w:rsidRPr="00CD6563" w:rsidRDefault="00686747" w:rsidP="00686747">
      <w:pPr>
        <w:numPr>
          <w:ilvl w:val="0"/>
          <w:numId w:val="22"/>
        </w:numPr>
        <w:autoSpaceDE w:val="0"/>
        <w:autoSpaceDN w:val="0"/>
        <w:adjustRightInd w:val="0"/>
        <w:jc w:val="both"/>
        <w:rPr>
          <w:lang w:eastAsia="ru-RU"/>
        </w:rPr>
      </w:pPr>
      <w:r w:rsidRPr="00CD6563">
        <w:rPr>
          <w:b/>
          <w:bCs/>
          <w:i/>
          <w:iCs/>
          <w:lang w:eastAsia="ru-RU"/>
        </w:rPr>
        <w:t xml:space="preserve">развитие </w:t>
      </w:r>
      <w:r w:rsidRPr="00CD6563">
        <w:rPr>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физическихзадач и выполнении экспериментальных исслед</w:t>
      </w:r>
      <w:r>
        <w:rPr>
          <w:lang w:eastAsia="ru-RU"/>
        </w:rPr>
        <w:t>ований с использованием информа</w:t>
      </w:r>
      <w:r w:rsidRPr="00CD6563">
        <w:rPr>
          <w:lang w:eastAsia="ru-RU"/>
        </w:rPr>
        <w:t>ционных технологий;</w:t>
      </w:r>
    </w:p>
    <w:p w:rsidR="00686747" w:rsidRDefault="00686747" w:rsidP="00686747">
      <w:pPr>
        <w:numPr>
          <w:ilvl w:val="0"/>
          <w:numId w:val="22"/>
        </w:numPr>
        <w:autoSpaceDE w:val="0"/>
        <w:autoSpaceDN w:val="0"/>
        <w:adjustRightInd w:val="0"/>
        <w:jc w:val="both"/>
        <w:rPr>
          <w:lang w:eastAsia="ru-RU"/>
        </w:rPr>
      </w:pPr>
      <w:r w:rsidRPr="00CD6563">
        <w:rPr>
          <w:b/>
          <w:bCs/>
          <w:i/>
          <w:iCs/>
          <w:lang w:eastAsia="ru-RU"/>
        </w:rPr>
        <w:t xml:space="preserve">воспитание </w:t>
      </w:r>
      <w:r w:rsidRPr="00CD6563">
        <w:rPr>
          <w:lang w:eastAsia="ru-RU"/>
        </w:rPr>
        <w:t>убежденности в возможности познания природы, в необходимостиразумного использования достижений науки и т</w:t>
      </w:r>
      <w:r>
        <w:rPr>
          <w:lang w:eastAsia="ru-RU"/>
        </w:rPr>
        <w:t>ехнологий для дальнейшего разви</w:t>
      </w:r>
      <w:r w:rsidRPr="00CD6563">
        <w:rPr>
          <w:lang w:eastAsia="ru-RU"/>
        </w:rPr>
        <w:t>тия человеческого общества, уважения к творцам науки и техники; отношения кфизике как к элементу общечеловеческой культуры;</w:t>
      </w:r>
    </w:p>
    <w:p w:rsidR="00686747" w:rsidRDefault="00686747" w:rsidP="00686747">
      <w:pPr>
        <w:numPr>
          <w:ilvl w:val="0"/>
          <w:numId w:val="22"/>
        </w:numPr>
        <w:autoSpaceDE w:val="0"/>
        <w:autoSpaceDN w:val="0"/>
        <w:adjustRightInd w:val="0"/>
        <w:jc w:val="both"/>
        <w:rPr>
          <w:lang w:eastAsia="ru-RU"/>
        </w:rPr>
      </w:pPr>
      <w:r w:rsidRPr="00CD6563">
        <w:rPr>
          <w:b/>
          <w:bCs/>
          <w:i/>
          <w:iCs/>
          <w:lang w:eastAsia="ru-RU"/>
        </w:rPr>
        <w:t xml:space="preserve">применение полученных знаний и умений </w:t>
      </w:r>
      <w:r w:rsidRPr="00CD6563">
        <w:rPr>
          <w:lang w:eastAsia="ru-RU"/>
        </w:rPr>
        <w:t>для р</w:t>
      </w:r>
      <w:r>
        <w:rPr>
          <w:lang w:eastAsia="ru-RU"/>
        </w:rPr>
        <w:t>ешения практических задач повсе</w:t>
      </w:r>
      <w:r w:rsidRPr="00CD6563">
        <w:rPr>
          <w:lang w:eastAsia="ru-RU"/>
        </w:rPr>
        <w:t>дневной жизни, для обеспечения безопасности</w:t>
      </w:r>
      <w:r>
        <w:rPr>
          <w:lang w:eastAsia="ru-RU"/>
        </w:rPr>
        <w:t xml:space="preserve"> своей жизни, рационального при</w:t>
      </w:r>
      <w:r w:rsidRPr="00CD6563">
        <w:rPr>
          <w:lang w:eastAsia="ru-RU"/>
        </w:rPr>
        <w:t>родопользования и охраны окружающей среды.</w:t>
      </w:r>
    </w:p>
    <w:p w:rsidR="00686747" w:rsidRPr="00AD275F" w:rsidRDefault="00686747" w:rsidP="00686747">
      <w:pPr>
        <w:pStyle w:val="a3"/>
        <w:ind w:left="720"/>
        <w:jc w:val="both"/>
        <w:rPr>
          <w:b w:val="0"/>
          <w:bCs w:val="0"/>
          <w:sz w:val="24"/>
          <w:szCs w:val="24"/>
        </w:rPr>
      </w:pPr>
      <w:r w:rsidRPr="00AD275F">
        <w:rPr>
          <w:b w:val="0"/>
          <w:bCs w:val="0"/>
          <w:sz w:val="24"/>
          <w:szCs w:val="24"/>
        </w:rPr>
        <w:lastRenderedPageBreak/>
        <w:t xml:space="preserve">Эти цели достигаются благодаря решению следующих </w:t>
      </w:r>
      <w:r w:rsidRPr="00AD275F">
        <w:rPr>
          <w:bCs w:val="0"/>
          <w:sz w:val="24"/>
          <w:szCs w:val="24"/>
        </w:rPr>
        <w:t>задач</w:t>
      </w:r>
      <w:r w:rsidRPr="00AD275F">
        <w:rPr>
          <w:b w:val="0"/>
          <w:bCs w:val="0"/>
          <w:sz w:val="24"/>
          <w:szCs w:val="24"/>
        </w:rPr>
        <w:t>:</w:t>
      </w:r>
    </w:p>
    <w:p w:rsidR="00686747" w:rsidRPr="00AD275F" w:rsidRDefault="00686747" w:rsidP="00686747">
      <w:pPr>
        <w:pStyle w:val="a3"/>
        <w:numPr>
          <w:ilvl w:val="0"/>
          <w:numId w:val="3"/>
        </w:numPr>
        <w:tabs>
          <w:tab w:val="num" w:pos="284"/>
        </w:tabs>
        <w:ind w:left="284" w:hanging="284"/>
        <w:jc w:val="both"/>
        <w:rPr>
          <w:b w:val="0"/>
          <w:bCs w:val="0"/>
          <w:sz w:val="24"/>
          <w:szCs w:val="24"/>
        </w:rPr>
      </w:pPr>
      <w:r w:rsidRPr="00AD275F">
        <w:rPr>
          <w:b w:val="0"/>
          <w:bCs w:val="0"/>
          <w:sz w:val="24"/>
          <w:szCs w:val="24"/>
        </w:rPr>
        <w:t>знакомство учащихся с методом научного познания и методами исследования физических явлений;</w:t>
      </w:r>
    </w:p>
    <w:p w:rsidR="00686747" w:rsidRPr="00AD275F" w:rsidRDefault="00686747" w:rsidP="00686747">
      <w:pPr>
        <w:pStyle w:val="a3"/>
        <w:numPr>
          <w:ilvl w:val="0"/>
          <w:numId w:val="3"/>
        </w:numPr>
        <w:tabs>
          <w:tab w:val="num" w:pos="284"/>
        </w:tabs>
        <w:ind w:left="284" w:hanging="284"/>
        <w:jc w:val="both"/>
        <w:rPr>
          <w:b w:val="0"/>
          <w:bCs w:val="0"/>
          <w:sz w:val="24"/>
          <w:szCs w:val="24"/>
        </w:rPr>
      </w:pPr>
      <w:r w:rsidRPr="00AD275F">
        <w:rPr>
          <w:b w:val="0"/>
          <w:bCs w:val="0"/>
          <w:sz w:val="24"/>
          <w:szCs w:val="24"/>
        </w:rPr>
        <w:t>овладение учащимися общенаучными понятиями: явление природы, эмпирически установленный факт, гипотеза, теоретический вывод, экспериментальная проверка следствий из гипотезы;</w:t>
      </w:r>
    </w:p>
    <w:p w:rsidR="00686747" w:rsidRPr="00AD275F" w:rsidRDefault="00686747" w:rsidP="00686747">
      <w:pPr>
        <w:pStyle w:val="a3"/>
        <w:numPr>
          <w:ilvl w:val="0"/>
          <w:numId w:val="3"/>
        </w:numPr>
        <w:tabs>
          <w:tab w:val="num" w:pos="284"/>
        </w:tabs>
        <w:ind w:left="284" w:hanging="284"/>
        <w:jc w:val="both"/>
        <w:rPr>
          <w:b w:val="0"/>
          <w:bCs w:val="0"/>
          <w:sz w:val="24"/>
          <w:szCs w:val="24"/>
        </w:rPr>
      </w:pPr>
      <w:r w:rsidRPr="00AD275F">
        <w:rPr>
          <w:b w:val="0"/>
          <w:bCs w:val="0"/>
          <w:sz w:val="24"/>
          <w:szCs w:val="24"/>
        </w:rPr>
        <w:t>формирование у учащихся умений наблюдать физические явления, выполнять физические опыты, лабораторные работы и осуществлять простейшие экспериментальные исследования с использованием измерительных приборов, оценивать погрешность проводимых измерений;</w:t>
      </w:r>
    </w:p>
    <w:p w:rsidR="00686747" w:rsidRPr="00AD275F" w:rsidRDefault="00686747" w:rsidP="00686747">
      <w:pPr>
        <w:pStyle w:val="a3"/>
        <w:numPr>
          <w:ilvl w:val="0"/>
          <w:numId w:val="3"/>
        </w:numPr>
        <w:tabs>
          <w:tab w:val="num" w:pos="284"/>
        </w:tabs>
        <w:ind w:left="284" w:hanging="284"/>
        <w:jc w:val="both"/>
        <w:rPr>
          <w:b w:val="0"/>
          <w:bCs w:val="0"/>
          <w:sz w:val="24"/>
          <w:szCs w:val="24"/>
        </w:rPr>
      </w:pPr>
      <w:r w:rsidRPr="00AD275F">
        <w:rPr>
          <w:b w:val="0"/>
          <w:bCs w:val="0"/>
          <w:sz w:val="24"/>
          <w:szCs w:val="24"/>
        </w:rPr>
        <w:t>приобретение учащимися знаний о механических, тепловых, электромагнитных явлениях, о физических величинах, характеризующих эти явления.</w:t>
      </w:r>
    </w:p>
    <w:p w:rsidR="00686747" w:rsidRPr="00AD275F" w:rsidRDefault="00686747" w:rsidP="00686747">
      <w:pPr>
        <w:pStyle w:val="a3"/>
        <w:numPr>
          <w:ilvl w:val="0"/>
          <w:numId w:val="3"/>
        </w:numPr>
        <w:tabs>
          <w:tab w:val="num" w:pos="284"/>
        </w:tabs>
        <w:ind w:left="284" w:hanging="284"/>
        <w:jc w:val="both"/>
        <w:rPr>
          <w:b w:val="0"/>
          <w:bCs w:val="0"/>
          <w:sz w:val="24"/>
          <w:szCs w:val="24"/>
        </w:rPr>
      </w:pPr>
      <w:r w:rsidRPr="00AD275F">
        <w:rPr>
          <w:b w:val="0"/>
          <w:bCs w:val="0"/>
          <w:sz w:val="24"/>
          <w:szCs w:val="24"/>
        </w:rPr>
        <w:t>понимание учащимися отличий научных данных от непроверенной информации;</w:t>
      </w:r>
    </w:p>
    <w:p w:rsidR="00686747" w:rsidRPr="00686747" w:rsidRDefault="00686747" w:rsidP="00686747">
      <w:pPr>
        <w:pStyle w:val="a3"/>
        <w:numPr>
          <w:ilvl w:val="0"/>
          <w:numId w:val="3"/>
        </w:numPr>
        <w:tabs>
          <w:tab w:val="num" w:pos="284"/>
        </w:tabs>
        <w:ind w:left="284" w:hanging="284"/>
        <w:jc w:val="both"/>
        <w:rPr>
          <w:b w:val="0"/>
          <w:bCs w:val="0"/>
        </w:rPr>
      </w:pPr>
      <w:r w:rsidRPr="00AD275F">
        <w:rPr>
          <w:b w:val="0"/>
          <w:bCs w:val="0"/>
          <w:sz w:val="24"/>
          <w:szCs w:val="24"/>
        </w:rPr>
        <w:t>овладение учащимися умениями использовать дополнительные источники информации, в частности, всемирной сети Интернет.</w:t>
      </w:r>
    </w:p>
    <w:p w:rsidR="00686747" w:rsidRDefault="00686747" w:rsidP="00686747">
      <w:pPr>
        <w:pStyle w:val="a3"/>
        <w:ind w:left="284"/>
        <w:jc w:val="both"/>
        <w:rPr>
          <w:b w:val="0"/>
          <w:bCs w:val="0"/>
        </w:rPr>
      </w:pPr>
    </w:p>
    <w:p w:rsidR="00686747" w:rsidRPr="00132389" w:rsidRDefault="00686747" w:rsidP="00686747">
      <w:pPr>
        <w:widowControl w:val="0"/>
        <w:autoSpaceDE w:val="0"/>
        <w:rPr>
          <w:b/>
        </w:rPr>
      </w:pPr>
      <w:r w:rsidRPr="00132389">
        <w:rPr>
          <w:b/>
        </w:rPr>
        <w:t xml:space="preserve">Ценностные ориентиры содержания предмета </w:t>
      </w:r>
    </w:p>
    <w:p w:rsidR="00686747" w:rsidRPr="00110AF8" w:rsidRDefault="00686747" w:rsidP="00686747">
      <w:pPr>
        <w:widowControl w:val="0"/>
        <w:autoSpaceDE w:val="0"/>
        <w:jc w:val="both"/>
      </w:pPr>
      <w:r w:rsidRPr="00110AF8">
        <w:t>Ценностные ориентиры содержания курса физики 8 класса не зависят от уровня  изучения и определяются спецификой  физики как науки.  Понятие «ценности» включает единство объективного и субъективного, поэтому в качестве ценностных ориентиров физического образования выступают объекты, которые изучаются в курсе физики и к которым у учащихся формируется ценностное  отношение.</w:t>
      </w:r>
    </w:p>
    <w:p w:rsidR="00686747" w:rsidRPr="00110AF8" w:rsidRDefault="00686747" w:rsidP="00686747">
      <w:pPr>
        <w:widowControl w:val="0"/>
        <w:autoSpaceDE w:val="0"/>
        <w:jc w:val="both"/>
      </w:pPr>
      <w:r w:rsidRPr="00110AF8">
        <w:t xml:space="preserve"> Основу </w:t>
      </w:r>
      <w:r w:rsidRPr="00110AF8">
        <w:rPr>
          <w:b/>
        </w:rPr>
        <w:t>познавательных ценностей</w:t>
      </w:r>
      <w:r w:rsidRPr="00110AF8">
        <w:t xml:space="preserve"> составляют  научные знания, научные методы познания, а ценностные ориентиры, формируемые у учащихся в процессе изучения  физики, проявляются:</w:t>
      </w:r>
    </w:p>
    <w:p w:rsidR="00686747" w:rsidRPr="00110AF8" w:rsidRDefault="00686747" w:rsidP="00686747">
      <w:pPr>
        <w:pStyle w:val="a5"/>
        <w:widowControl w:val="0"/>
        <w:numPr>
          <w:ilvl w:val="0"/>
          <w:numId w:val="4"/>
        </w:numPr>
        <w:suppressAutoHyphens/>
        <w:autoSpaceDE w:val="0"/>
      </w:pPr>
      <w:r w:rsidRPr="00110AF8">
        <w:t>В признании ценности научного знания, его практической значимости , достоверности;</w:t>
      </w:r>
    </w:p>
    <w:p w:rsidR="00686747" w:rsidRPr="00110AF8" w:rsidRDefault="00686747" w:rsidP="00686747">
      <w:pPr>
        <w:pStyle w:val="a5"/>
        <w:widowControl w:val="0"/>
        <w:numPr>
          <w:ilvl w:val="0"/>
          <w:numId w:val="4"/>
        </w:numPr>
        <w:suppressAutoHyphens/>
        <w:autoSpaceDE w:val="0"/>
      </w:pPr>
      <w:r w:rsidRPr="00110AF8">
        <w:t>В ценности физических методов исследования живой и неживой природы;</w:t>
      </w:r>
    </w:p>
    <w:p w:rsidR="00686747" w:rsidRPr="00110AF8" w:rsidRDefault="00686747" w:rsidP="00686747">
      <w:pPr>
        <w:pStyle w:val="a5"/>
        <w:widowControl w:val="0"/>
        <w:numPr>
          <w:ilvl w:val="0"/>
          <w:numId w:val="4"/>
        </w:numPr>
        <w:suppressAutoHyphens/>
        <w:autoSpaceDE w:val="0"/>
      </w:pPr>
      <w:r w:rsidRPr="00110AF8">
        <w:t>В понимании сложности и противоречивости самого процесса познания как извечного стремления к истине.</w:t>
      </w:r>
    </w:p>
    <w:p w:rsidR="00686747" w:rsidRDefault="00686747" w:rsidP="00686747">
      <w:pPr>
        <w:shd w:val="clear" w:color="auto" w:fill="FFFFFF"/>
        <w:ind w:left="491"/>
        <w:rPr>
          <w:bCs/>
          <w:iCs/>
          <w:spacing w:val="-15"/>
        </w:rPr>
      </w:pPr>
    </w:p>
    <w:p w:rsidR="00686747" w:rsidRPr="00110AF8" w:rsidRDefault="00686747" w:rsidP="00686747">
      <w:pPr>
        <w:shd w:val="clear" w:color="auto" w:fill="FFFFFF"/>
        <w:rPr>
          <w:bCs/>
          <w:iCs/>
          <w:spacing w:val="-15"/>
        </w:rPr>
      </w:pPr>
      <w:r w:rsidRPr="00110AF8">
        <w:rPr>
          <w:bCs/>
          <w:iCs/>
          <w:spacing w:val="-15"/>
        </w:rPr>
        <w:t xml:space="preserve">В качестве объектов </w:t>
      </w:r>
      <w:r w:rsidRPr="00110AF8">
        <w:rPr>
          <w:b/>
          <w:bCs/>
          <w:iCs/>
          <w:spacing w:val="-15"/>
        </w:rPr>
        <w:t>ценностей труда и быта</w:t>
      </w:r>
      <w:r w:rsidRPr="00110AF8">
        <w:rPr>
          <w:bCs/>
          <w:iCs/>
          <w:spacing w:val="-15"/>
        </w:rPr>
        <w:t xml:space="preserve"> выступают  творческая созидательная деятельность, здоровый образ мысли, а ценностные ориентиры содержания  курса физики могут рассматриваться как формирование:</w:t>
      </w:r>
    </w:p>
    <w:p w:rsidR="00686747" w:rsidRPr="00110AF8" w:rsidRDefault="00686747" w:rsidP="00686747">
      <w:pPr>
        <w:pStyle w:val="a5"/>
        <w:numPr>
          <w:ilvl w:val="0"/>
          <w:numId w:val="5"/>
        </w:numPr>
        <w:shd w:val="clear" w:color="auto" w:fill="FFFFFF"/>
        <w:suppressAutoHyphens/>
        <w:spacing w:after="200"/>
        <w:rPr>
          <w:bCs/>
          <w:iCs/>
          <w:spacing w:val="-15"/>
        </w:rPr>
      </w:pPr>
      <w:r w:rsidRPr="00110AF8">
        <w:rPr>
          <w:bCs/>
          <w:iCs/>
          <w:spacing w:val="-15"/>
        </w:rPr>
        <w:t>Уважительного отношения к созидательной ,творческой  деятельности;</w:t>
      </w:r>
    </w:p>
    <w:p w:rsidR="00686747" w:rsidRPr="00110AF8" w:rsidRDefault="00686747" w:rsidP="00686747">
      <w:pPr>
        <w:pStyle w:val="a5"/>
        <w:numPr>
          <w:ilvl w:val="0"/>
          <w:numId w:val="5"/>
        </w:numPr>
        <w:shd w:val="clear" w:color="auto" w:fill="FFFFFF"/>
        <w:suppressAutoHyphens/>
        <w:spacing w:after="200"/>
        <w:rPr>
          <w:bCs/>
          <w:iCs/>
          <w:spacing w:val="-15"/>
        </w:rPr>
      </w:pPr>
      <w:r w:rsidRPr="00110AF8">
        <w:rPr>
          <w:bCs/>
          <w:iCs/>
          <w:spacing w:val="-15"/>
        </w:rPr>
        <w:t>Понимания необходимости эффективного и безопасного использования  различных технических устройств;</w:t>
      </w:r>
    </w:p>
    <w:p w:rsidR="00686747" w:rsidRPr="00110AF8" w:rsidRDefault="00686747" w:rsidP="00686747">
      <w:pPr>
        <w:pStyle w:val="a5"/>
        <w:numPr>
          <w:ilvl w:val="0"/>
          <w:numId w:val="5"/>
        </w:numPr>
        <w:shd w:val="clear" w:color="auto" w:fill="FFFFFF"/>
        <w:suppressAutoHyphens/>
        <w:spacing w:after="200"/>
        <w:rPr>
          <w:bCs/>
          <w:iCs/>
          <w:spacing w:val="-15"/>
        </w:rPr>
      </w:pPr>
      <w:r w:rsidRPr="00110AF8">
        <w:rPr>
          <w:bCs/>
          <w:iCs/>
          <w:spacing w:val="-15"/>
        </w:rPr>
        <w:t>Потребности  в безусловном выполнении правил безопасного использования  веществ в повседневной жизни;</w:t>
      </w:r>
    </w:p>
    <w:p w:rsidR="00686747" w:rsidRPr="00110AF8" w:rsidRDefault="00686747" w:rsidP="00686747">
      <w:pPr>
        <w:pStyle w:val="a5"/>
        <w:numPr>
          <w:ilvl w:val="0"/>
          <w:numId w:val="5"/>
        </w:numPr>
        <w:shd w:val="clear" w:color="auto" w:fill="FFFFFF"/>
        <w:suppressAutoHyphens/>
        <w:spacing w:after="200"/>
        <w:rPr>
          <w:bCs/>
          <w:iCs/>
          <w:spacing w:val="-15"/>
        </w:rPr>
      </w:pPr>
      <w:r w:rsidRPr="00110AF8">
        <w:rPr>
          <w:bCs/>
          <w:iCs/>
          <w:spacing w:val="-15"/>
        </w:rPr>
        <w:t>Сознательного выбора будущей профессиональной деятельности.</w:t>
      </w:r>
    </w:p>
    <w:p w:rsidR="00686747" w:rsidRPr="00110AF8" w:rsidRDefault="00686747" w:rsidP="00686747">
      <w:pPr>
        <w:shd w:val="clear" w:color="auto" w:fill="FFFFFF"/>
        <w:rPr>
          <w:bCs/>
          <w:iCs/>
          <w:spacing w:val="-15"/>
        </w:rPr>
      </w:pPr>
      <w:r w:rsidRPr="00110AF8">
        <w:rPr>
          <w:bCs/>
          <w:iCs/>
          <w:spacing w:val="-15"/>
        </w:rPr>
        <w:t xml:space="preserve">Курс физики обладает возможностями для формирования  </w:t>
      </w:r>
      <w:r w:rsidRPr="00110AF8">
        <w:rPr>
          <w:b/>
          <w:bCs/>
          <w:iCs/>
          <w:spacing w:val="-15"/>
        </w:rPr>
        <w:t>коммутативных ценностей</w:t>
      </w:r>
      <w:r w:rsidRPr="00110AF8">
        <w:rPr>
          <w:bCs/>
          <w:iCs/>
          <w:spacing w:val="-15"/>
        </w:rPr>
        <w:t xml:space="preserve"> , основу которых составляют процесс общения, грамотная речь, а ценностные ориентиры направлены на воспитание у учащихся:</w:t>
      </w:r>
    </w:p>
    <w:p w:rsidR="00686747" w:rsidRPr="00110AF8" w:rsidRDefault="00686747" w:rsidP="00686747">
      <w:pPr>
        <w:pStyle w:val="a5"/>
        <w:numPr>
          <w:ilvl w:val="0"/>
          <w:numId w:val="6"/>
        </w:numPr>
        <w:shd w:val="clear" w:color="auto" w:fill="FFFFFF"/>
        <w:suppressAutoHyphens/>
        <w:spacing w:after="200"/>
        <w:rPr>
          <w:bCs/>
          <w:iCs/>
          <w:spacing w:val="-15"/>
        </w:rPr>
      </w:pPr>
      <w:r w:rsidRPr="00110AF8">
        <w:rPr>
          <w:bCs/>
          <w:iCs/>
          <w:spacing w:val="-15"/>
        </w:rPr>
        <w:t>Правильного использования физической терминологии и символики;</w:t>
      </w:r>
    </w:p>
    <w:p w:rsidR="00686747" w:rsidRPr="00110AF8" w:rsidRDefault="00686747" w:rsidP="00686747">
      <w:pPr>
        <w:pStyle w:val="a5"/>
        <w:numPr>
          <w:ilvl w:val="0"/>
          <w:numId w:val="6"/>
        </w:numPr>
        <w:shd w:val="clear" w:color="auto" w:fill="FFFFFF"/>
        <w:suppressAutoHyphens/>
        <w:spacing w:after="200"/>
        <w:rPr>
          <w:bCs/>
          <w:iCs/>
          <w:spacing w:val="-15"/>
        </w:rPr>
      </w:pPr>
      <w:r w:rsidRPr="00110AF8">
        <w:rPr>
          <w:bCs/>
          <w:iCs/>
          <w:spacing w:val="-15"/>
        </w:rPr>
        <w:t>Потребности вести диалог, выслушивать мнение оппонента, участвовать в дискуссии,</w:t>
      </w:r>
    </w:p>
    <w:p w:rsidR="00686747" w:rsidRPr="00686747" w:rsidRDefault="00686747" w:rsidP="00686747">
      <w:pPr>
        <w:pStyle w:val="a5"/>
        <w:numPr>
          <w:ilvl w:val="0"/>
          <w:numId w:val="6"/>
        </w:numPr>
        <w:spacing w:after="200"/>
      </w:pPr>
      <w:r w:rsidRPr="00110AF8">
        <w:rPr>
          <w:bCs/>
          <w:iCs/>
          <w:spacing w:val="-15"/>
        </w:rPr>
        <w:t>Способности открыто выражать и аргументировано отстаивать свою точку зрения.</w:t>
      </w:r>
    </w:p>
    <w:p w:rsidR="00686747" w:rsidRPr="00C017DF" w:rsidRDefault="00686747" w:rsidP="00E2544A">
      <w:pPr>
        <w:keepNext/>
        <w:jc w:val="center"/>
        <w:outlineLvl w:val="1"/>
        <w:rPr>
          <w:rFonts w:eastAsia="Calibri"/>
          <w:b/>
          <w:bCs/>
          <w:caps/>
          <w:sz w:val="28"/>
          <w:lang w:eastAsia="ru-RU"/>
        </w:rPr>
      </w:pPr>
      <w:r w:rsidRPr="00C017DF">
        <w:rPr>
          <w:rFonts w:eastAsia="Calibri"/>
          <w:b/>
          <w:bCs/>
          <w:caps/>
          <w:sz w:val="28"/>
          <w:lang w:val="en-US" w:eastAsia="ru-RU"/>
        </w:rPr>
        <w:lastRenderedPageBreak/>
        <w:t>III</w:t>
      </w:r>
      <w:r w:rsidRPr="00C017DF">
        <w:rPr>
          <w:rFonts w:eastAsia="Calibri"/>
          <w:b/>
          <w:bCs/>
          <w:caps/>
          <w:sz w:val="28"/>
          <w:lang w:eastAsia="ru-RU"/>
        </w:rPr>
        <w:t>. Место учебного предмета в учебном плане.</w:t>
      </w:r>
    </w:p>
    <w:p w:rsidR="00686747" w:rsidRPr="001B17F6" w:rsidRDefault="00686747" w:rsidP="00686747">
      <w:pPr>
        <w:keepNext/>
        <w:ind w:left="1571"/>
        <w:outlineLvl w:val="1"/>
        <w:rPr>
          <w:rFonts w:eastAsia="Calibri"/>
          <w:b/>
          <w:bCs/>
          <w:sz w:val="28"/>
          <w:lang w:eastAsia="ru-RU"/>
        </w:rPr>
      </w:pPr>
    </w:p>
    <w:p w:rsidR="001009DB" w:rsidRPr="00AC354D" w:rsidRDefault="001009DB" w:rsidP="001009DB">
      <w:pPr>
        <w:ind w:left="1" w:firstLine="566"/>
        <w:rPr>
          <w:rFonts w:eastAsia="Calibri"/>
        </w:rPr>
      </w:pPr>
      <w:r w:rsidRPr="00AC354D">
        <w:rPr>
          <w:rFonts w:eastAsia="Calibri"/>
        </w:rPr>
        <w:t>В учебном плане ГБОУ РО «</w:t>
      </w:r>
      <w:proofErr w:type="spellStart"/>
      <w:r w:rsidRPr="00AC354D">
        <w:rPr>
          <w:rFonts w:eastAsia="Calibri"/>
        </w:rPr>
        <w:t>Цимлянская</w:t>
      </w:r>
      <w:proofErr w:type="spellEnd"/>
      <w:r w:rsidRPr="00AC354D">
        <w:rPr>
          <w:rFonts w:eastAsia="Calibri"/>
        </w:rPr>
        <w:t xml:space="preserve"> школа – интернат» физика представлена как базовый курс в </w:t>
      </w:r>
      <w:r w:rsidRPr="00AC354D">
        <w:rPr>
          <w:rFonts w:eastAsia="Calibri"/>
          <w:lang w:val="en-US"/>
        </w:rPr>
        <w:t>IX</w:t>
      </w:r>
      <w:r w:rsidRPr="00AC354D">
        <w:rPr>
          <w:rFonts w:eastAsia="Calibri"/>
        </w:rPr>
        <w:t xml:space="preserve"> классе 2 часа в неделю, всего </w:t>
      </w:r>
      <w:r>
        <w:rPr>
          <w:rFonts w:eastAsia="Calibri"/>
        </w:rPr>
        <w:t>66</w:t>
      </w:r>
      <w:r w:rsidRPr="00AC354D">
        <w:rPr>
          <w:rFonts w:eastAsia="Calibri"/>
        </w:rPr>
        <w:t xml:space="preserve"> часов. Праздничные дни – 08.03.2019. В счёт каникул –03.05.2019, 10.05.2019.</w:t>
      </w:r>
    </w:p>
    <w:p w:rsidR="001009DB" w:rsidRDefault="001009DB" w:rsidP="001009DB">
      <w:pPr>
        <w:tabs>
          <w:tab w:val="left" w:pos="4185"/>
        </w:tabs>
        <w:jc w:val="center"/>
        <w:rPr>
          <w:b/>
          <w:caps/>
        </w:rPr>
      </w:pPr>
    </w:p>
    <w:p w:rsidR="001009DB" w:rsidRDefault="001009DB" w:rsidP="001009DB">
      <w:pPr>
        <w:tabs>
          <w:tab w:val="left" w:pos="4185"/>
        </w:tabs>
        <w:jc w:val="center"/>
        <w:rPr>
          <w:b/>
          <w:caps/>
        </w:rPr>
      </w:pPr>
      <w:r>
        <w:rPr>
          <w:b/>
          <w:caps/>
          <w:lang w:val="en-US"/>
        </w:rPr>
        <w:t>IV</w:t>
      </w:r>
      <w:r w:rsidRPr="006F482F">
        <w:rPr>
          <w:b/>
          <w:caps/>
        </w:rPr>
        <w:t>. Результаты освоения учебного курса.</w:t>
      </w:r>
    </w:p>
    <w:p w:rsidR="001009DB" w:rsidRDefault="001009DB" w:rsidP="001009DB">
      <w:pPr>
        <w:rPr>
          <w:b/>
        </w:rPr>
      </w:pPr>
    </w:p>
    <w:p w:rsidR="001009DB" w:rsidRPr="00DD6431" w:rsidRDefault="001009DB" w:rsidP="001009DB">
      <w:pPr>
        <w:autoSpaceDE w:val="0"/>
        <w:autoSpaceDN w:val="0"/>
        <w:adjustRightInd w:val="0"/>
        <w:ind w:firstLine="851"/>
        <w:jc w:val="both"/>
        <w:rPr>
          <w:b/>
          <w:lang w:eastAsia="ru-RU"/>
        </w:rPr>
      </w:pPr>
      <w:r w:rsidRPr="00DD6431">
        <w:rPr>
          <w:b/>
          <w:bCs/>
        </w:rPr>
        <w:t xml:space="preserve">Личностные, предметные и  </w:t>
      </w:r>
      <w:proofErr w:type="spellStart"/>
      <w:r w:rsidRPr="00DD6431">
        <w:rPr>
          <w:b/>
          <w:bCs/>
        </w:rPr>
        <w:t>метапредметные</w:t>
      </w:r>
      <w:proofErr w:type="spellEnd"/>
      <w:r w:rsidRPr="00DD6431">
        <w:rPr>
          <w:b/>
          <w:bCs/>
        </w:rPr>
        <w:t xml:space="preserve"> результаты  </w:t>
      </w:r>
      <w:proofErr w:type="spellStart"/>
      <w:r w:rsidRPr="00DD6431">
        <w:rPr>
          <w:b/>
          <w:bCs/>
        </w:rPr>
        <w:t>освоения</w:t>
      </w:r>
      <w:r w:rsidRPr="00DD6431">
        <w:rPr>
          <w:b/>
          <w:lang w:eastAsia="ru-RU"/>
        </w:rPr>
        <w:t>учебного</w:t>
      </w:r>
      <w:proofErr w:type="spellEnd"/>
      <w:r w:rsidRPr="00DD6431">
        <w:rPr>
          <w:b/>
          <w:lang w:eastAsia="ru-RU"/>
        </w:rPr>
        <w:t xml:space="preserve"> предмета</w:t>
      </w:r>
    </w:p>
    <w:p w:rsidR="001009DB" w:rsidRPr="00D31F58" w:rsidRDefault="001009DB" w:rsidP="001009DB">
      <w:pPr>
        <w:autoSpaceDE w:val="0"/>
        <w:autoSpaceDN w:val="0"/>
        <w:adjustRightInd w:val="0"/>
        <w:jc w:val="both"/>
        <w:rPr>
          <w:i/>
          <w:lang w:eastAsia="ru-RU"/>
        </w:rPr>
      </w:pPr>
      <w:r w:rsidRPr="00D31F58">
        <w:rPr>
          <w:i/>
          <w:lang w:eastAsia="ru-RU"/>
        </w:rPr>
        <w:t xml:space="preserve">К </w:t>
      </w:r>
      <w:r w:rsidRPr="00D31F58">
        <w:rPr>
          <w:b/>
          <w:i/>
          <w:lang w:eastAsia="ru-RU"/>
        </w:rPr>
        <w:t>личностным</w:t>
      </w:r>
      <w:r w:rsidRPr="00D31F58">
        <w:rPr>
          <w:i/>
          <w:lang w:eastAsia="ru-RU"/>
        </w:rPr>
        <w:t xml:space="preserve"> результатам обучения физике в основной школе относятся:</w:t>
      </w:r>
    </w:p>
    <w:p w:rsidR="001009DB" w:rsidRPr="0057506C" w:rsidRDefault="001009DB" w:rsidP="001009DB">
      <w:pPr>
        <w:numPr>
          <w:ilvl w:val="0"/>
          <w:numId w:val="33"/>
        </w:numPr>
        <w:tabs>
          <w:tab w:val="clear" w:pos="1571"/>
        </w:tabs>
        <w:autoSpaceDE w:val="0"/>
        <w:autoSpaceDN w:val="0"/>
        <w:adjustRightInd w:val="0"/>
        <w:ind w:left="284" w:hanging="284"/>
        <w:jc w:val="both"/>
        <w:rPr>
          <w:lang w:eastAsia="ru-RU"/>
        </w:rPr>
      </w:pPr>
      <w:r w:rsidRPr="0057506C">
        <w:rPr>
          <w:b/>
          <w:lang w:eastAsia="ru-RU"/>
        </w:rPr>
        <w:t xml:space="preserve">мотивация </w:t>
      </w:r>
      <w:r w:rsidRPr="0057506C">
        <w:rPr>
          <w:lang w:eastAsia="ru-RU"/>
        </w:rPr>
        <w:t>образовательной деятельности школьников;</w:t>
      </w:r>
    </w:p>
    <w:p w:rsidR="001009DB" w:rsidRPr="0057506C" w:rsidRDefault="001009DB" w:rsidP="001009DB">
      <w:pPr>
        <w:numPr>
          <w:ilvl w:val="0"/>
          <w:numId w:val="33"/>
        </w:numPr>
        <w:tabs>
          <w:tab w:val="clear" w:pos="1571"/>
        </w:tabs>
        <w:autoSpaceDE w:val="0"/>
        <w:autoSpaceDN w:val="0"/>
        <w:adjustRightInd w:val="0"/>
        <w:ind w:left="284" w:hanging="284"/>
        <w:jc w:val="both"/>
        <w:rPr>
          <w:lang w:eastAsia="ru-RU"/>
        </w:rPr>
      </w:pPr>
      <w:proofErr w:type="spellStart"/>
      <w:r w:rsidRPr="0057506C">
        <w:rPr>
          <w:b/>
          <w:lang w:eastAsia="ru-RU"/>
        </w:rPr>
        <w:t>сформированность</w:t>
      </w:r>
      <w:proofErr w:type="spellEnd"/>
      <w:r w:rsidRPr="0057506C">
        <w:rPr>
          <w:lang w:eastAsia="ru-RU"/>
        </w:rPr>
        <w:t xml:space="preserve"> познавательных интересов и познавательных возможностей учащихся;</w:t>
      </w:r>
    </w:p>
    <w:p w:rsidR="001009DB" w:rsidRPr="0057506C" w:rsidRDefault="001009DB" w:rsidP="001009DB">
      <w:pPr>
        <w:numPr>
          <w:ilvl w:val="0"/>
          <w:numId w:val="33"/>
        </w:numPr>
        <w:tabs>
          <w:tab w:val="clear" w:pos="1571"/>
        </w:tabs>
        <w:autoSpaceDE w:val="0"/>
        <w:autoSpaceDN w:val="0"/>
        <w:adjustRightInd w:val="0"/>
        <w:ind w:left="284" w:hanging="284"/>
        <w:jc w:val="both"/>
        <w:rPr>
          <w:lang w:eastAsia="ru-RU"/>
        </w:rPr>
      </w:pPr>
      <w:r w:rsidRPr="0057506C">
        <w:rPr>
          <w:b/>
          <w:lang w:eastAsia="ru-RU"/>
        </w:rPr>
        <w:t>убеждённость</w:t>
      </w:r>
      <w:r w:rsidRPr="0057506C">
        <w:rPr>
          <w:lang w:eastAsia="ru-RU"/>
        </w:rPr>
        <w:t xml:space="preserve"> в возможности познания природы, уважение к творцам науки и техники, отношение к физике как элементу общечеловеческой культуры;</w:t>
      </w:r>
    </w:p>
    <w:p w:rsidR="001009DB" w:rsidRPr="0057506C" w:rsidRDefault="001009DB" w:rsidP="001009DB">
      <w:pPr>
        <w:numPr>
          <w:ilvl w:val="0"/>
          <w:numId w:val="33"/>
        </w:numPr>
        <w:tabs>
          <w:tab w:val="clear" w:pos="1571"/>
        </w:tabs>
        <w:autoSpaceDE w:val="0"/>
        <w:autoSpaceDN w:val="0"/>
        <w:adjustRightInd w:val="0"/>
        <w:ind w:left="284" w:hanging="284"/>
        <w:jc w:val="both"/>
        <w:rPr>
          <w:lang w:eastAsia="ru-RU"/>
        </w:rPr>
      </w:pPr>
      <w:r w:rsidRPr="0057506C">
        <w:rPr>
          <w:b/>
          <w:lang w:eastAsia="ru-RU"/>
        </w:rPr>
        <w:t>готовность</w:t>
      </w:r>
      <w:r w:rsidRPr="0057506C">
        <w:rPr>
          <w:lang w:eastAsia="ru-RU"/>
        </w:rPr>
        <w:t xml:space="preserve"> к выбору жизненного пути в соответствии с собственными интересами, склонностями и возможностями;</w:t>
      </w:r>
    </w:p>
    <w:p w:rsidR="001009DB" w:rsidRPr="0057506C" w:rsidRDefault="001009DB" w:rsidP="001009DB">
      <w:pPr>
        <w:numPr>
          <w:ilvl w:val="0"/>
          <w:numId w:val="33"/>
        </w:numPr>
        <w:tabs>
          <w:tab w:val="clear" w:pos="1571"/>
        </w:tabs>
        <w:autoSpaceDE w:val="0"/>
        <w:autoSpaceDN w:val="0"/>
        <w:adjustRightInd w:val="0"/>
        <w:ind w:left="284" w:hanging="284"/>
        <w:jc w:val="both"/>
        <w:rPr>
          <w:lang w:eastAsia="ru-RU"/>
        </w:rPr>
      </w:pPr>
      <w:r w:rsidRPr="0057506C">
        <w:rPr>
          <w:b/>
          <w:lang w:eastAsia="ru-RU"/>
        </w:rPr>
        <w:t>самостоятельность</w:t>
      </w:r>
      <w:r w:rsidRPr="0057506C">
        <w:rPr>
          <w:lang w:eastAsia="ru-RU"/>
        </w:rPr>
        <w:t xml:space="preserve"> в приобретении новых знаний и практических умений.</w:t>
      </w:r>
    </w:p>
    <w:p w:rsidR="001009DB" w:rsidRDefault="001009DB" w:rsidP="001009DB">
      <w:pPr>
        <w:autoSpaceDE w:val="0"/>
        <w:autoSpaceDN w:val="0"/>
        <w:adjustRightInd w:val="0"/>
        <w:jc w:val="both"/>
        <w:rPr>
          <w:b/>
          <w:lang w:eastAsia="ru-RU"/>
        </w:rPr>
      </w:pPr>
    </w:p>
    <w:p w:rsidR="001009DB" w:rsidRPr="00D31F58" w:rsidRDefault="001009DB" w:rsidP="001009DB">
      <w:pPr>
        <w:autoSpaceDE w:val="0"/>
        <w:autoSpaceDN w:val="0"/>
        <w:adjustRightInd w:val="0"/>
        <w:jc w:val="both"/>
        <w:rPr>
          <w:i/>
          <w:lang w:eastAsia="ru-RU"/>
        </w:rPr>
      </w:pPr>
      <w:r w:rsidRPr="00D31F58">
        <w:rPr>
          <w:b/>
          <w:i/>
          <w:lang w:eastAsia="ru-RU"/>
        </w:rPr>
        <w:t>Предметными результатами</w:t>
      </w:r>
      <w:r w:rsidRPr="00D31F58">
        <w:rPr>
          <w:i/>
          <w:lang w:eastAsia="ru-RU"/>
        </w:rPr>
        <w:t xml:space="preserve"> обучения физике в основной школе являются:</w:t>
      </w:r>
    </w:p>
    <w:p w:rsidR="001009DB" w:rsidRPr="0057506C" w:rsidRDefault="001009DB" w:rsidP="001009DB">
      <w:pPr>
        <w:numPr>
          <w:ilvl w:val="0"/>
          <w:numId w:val="34"/>
        </w:numPr>
        <w:tabs>
          <w:tab w:val="clear" w:pos="1571"/>
          <w:tab w:val="num" w:pos="284"/>
        </w:tabs>
        <w:autoSpaceDE w:val="0"/>
        <w:autoSpaceDN w:val="0"/>
        <w:adjustRightInd w:val="0"/>
        <w:ind w:left="284" w:hanging="284"/>
        <w:jc w:val="both"/>
        <w:rPr>
          <w:lang w:eastAsia="ru-RU"/>
        </w:rPr>
      </w:pPr>
      <w:proofErr w:type="gramStart"/>
      <w:r w:rsidRPr="0057506C">
        <w:rPr>
          <w:b/>
          <w:lang w:eastAsia="ru-RU"/>
        </w:rPr>
        <w:t>понимание</w:t>
      </w:r>
      <w:r w:rsidRPr="0057506C">
        <w:rPr>
          <w:lang w:eastAsia="ru-RU"/>
        </w:rPr>
        <w:t xml:space="preserve">, а также </w:t>
      </w:r>
      <w:r w:rsidRPr="0057506C">
        <w:rPr>
          <w:b/>
          <w:lang w:eastAsia="ru-RU"/>
        </w:rPr>
        <w:t xml:space="preserve">умение объяснять </w:t>
      </w:r>
      <w:r w:rsidRPr="0057506C">
        <w:rPr>
          <w:lang w:eastAsia="ru-RU"/>
        </w:rPr>
        <w:t>следующие физические явления: свободное падение тел, явление инерции, явление взаимодействия тел, колебания математического и пружинного маятников, резонанс, атмосферное давление, плавание тел, большая сжимаемость газов и малая сжимаемость жидкостей и твёрдых тел, испарение жидкости, плавление и кристаллизация вещества, охлаждение жидкости при испарении, диффузия, броуновское движение, смачивание, способы изменения внутренней энергии тела, электризация тел, нагревание проводника электрическим</w:t>
      </w:r>
      <w:proofErr w:type="gramEnd"/>
      <w:r w:rsidRPr="0057506C">
        <w:rPr>
          <w:lang w:eastAsia="ru-RU"/>
        </w:rPr>
        <w:t xml:space="preserve"> током, электромагнитная индукция, образование тени, отражение и преломление света, дисперсия света, излучение и поглощение энергии атомом вещества, радиоактивность;</w:t>
      </w:r>
    </w:p>
    <w:p w:rsidR="001009DB" w:rsidRPr="0057506C" w:rsidRDefault="001009DB" w:rsidP="001009DB">
      <w:pPr>
        <w:numPr>
          <w:ilvl w:val="0"/>
          <w:numId w:val="34"/>
        </w:numPr>
        <w:tabs>
          <w:tab w:val="clear" w:pos="1571"/>
          <w:tab w:val="num" w:pos="284"/>
        </w:tabs>
        <w:autoSpaceDE w:val="0"/>
        <w:autoSpaceDN w:val="0"/>
        <w:adjustRightInd w:val="0"/>
        <w:ind w:left="284" w:hanging="284"/>
        <w:jc w:val="both"/>
        <w:rPr>
          <w:lang w:eastAsia="ru-RU"/>
        </w:rPr>
      </w:pPr>
      <w:r w:rsidRPr="0057506C">
        <w:rPr>
          <w:b/>
          <w:lang w:eastAsia="ru-RU"/>
        </w:rPr>
        <w:t xml:space="preserve">умение измерять и находить: </w:t>
      </w:r>
      <w:r w:rsidRPr="0057506C">
        <w:rPr>
          <w:lang w:eastAsia="ru-RU"/>
        </w:rPr>
        <w:t>расстояния</w:t>
      </w:r>
      <w:proofErr w:type="gramStart"/>
      <w:r w:rsidRPr="0057506C">
        <w:rPr>
          <w:lang w:eastAsia="ru-RU"/>
        </w:rPr>
        <w:t>,п</w:t>
      </w:r>
      <w:proofErr w:type="gramEnd"/>
      <w:r w:rsidRPr="0057506C">
        <w:rPr>
          <w:lang w:eastAsia="ru-RU"/>
        </w:rPr>
        <w:t>ромежутки времени, скорость, ускорение, массу, плотность вещества, силу, работу силы, мощность, кинетическую и потенциальную энергию, КПД наклонной плоскости, температуру, количество теплоты, удельную теплоёмкость вещества, удельную теплоту плавления вещества, влажность воздуха, атмосферное давление, силу электрического тока, напряжение, электрическое сопротивление проводника, работу и мощность тока, фокусное расстояние и оптическую силу линзы;</w:t>
      </w:r>
    </w:p>
    <w:p w:rsidR="001009DB" w:rsidRPr="0057506C" w:rsidRDefault="001009DB" w:rsidP="001009DB">
      <w:pPr>
        <w:numPr>
          <w:ilvl w:val="0"/>
          <w:numId w:val="34"/>
        </w:numPr>
        <w:tabs>
          <w:tab w:val="clear" w:pos="1571"/>
          <w:tab w:val="num" w:pos="284"/>
        </w:tabs>
        <w:autoSpaceDE w:val="0"/>
        <w:autoSpaceDN w:val="0"/>
        <w:adjustRightInd w:val="0"/>
        <w:ind w:left="284" w:hanging="284"/>
        <w:jc w:val="both"/>
        <w:rPr>
          <w:lang w:eastAsia="ru-RU"/>
        </w:rPr>
      </w:pPr>
      <w:proofErr w:type="gramStart"/>
      <w:r w:rsidRPr="0057506C">
        <w:rPr>
          <w:b/>
          <w:lang w:eastAsia="ru-RU"/>
        </w:rPr>
        <w:t xml:space="preserve">владение экспериментальным методом исследования </w:t>
      </w:r>
      <w:r w:rsidRPr="0057506C">
        <w:rPr>
          <w:lang w:eastAsia="ru-RU"/>
        </w:rPr>
        <w:t>в процессе исследования зависимости удлинения пружины от приложенной силы, силы тяжести от массы тела, силы трения от площади соприкасающихся тел и от силы давления, силы Архимеда от объёма вытесненной жидкости, периода колебаний маятника от его длины, силы тока на участке цепи от электрического напряжения, электрического сопротивления проводника от его длины, площади поперечного сечения и материала, силы</w:t>
      </w:r>
      <w:proofErr w:type="gramEnd"/>
      <w:r w:rsidRPr="0057506C">
        <w:rPr>
          <w:lang w:eastAsia="ru-RU"/>
        </w:rPr>
        <w:t xml:space="preserve"> индукционного тока в контуре от скорости изменения магнитного потока через контур, угла отражения от угла падения света;</w:t>
      </w:r>
    </w:p>
    <w:p w:rsidR="001009DB" w:rsidRPr="0057506C" w:rsidRDefault="001009DB" w:rsidP="001009DB">
      <w:pPr>
        <w:numPr>
          <w:ilvl w:val="0"/>
          <w:numId w:val="34"/>
        </w:numPr>
        <w:tabs>
          <w:tab w:val="clear" w:pos="1571"/>
          <w:tab w:val="num" w:pos="284"/>
        </w:tabs>
        <w:autoSpaceDE w:val="0"/>
        <w:autoSpaceDN w:val="0"/>
        <w:adjustRightInd w:val="0"/>
        <w:ind w:left="284" w:hanging="284"/>
        <w:jc w:val="both"/>
        <w:rPr>
          <w:b/>
          <w:lang w:eastAsia="ru-RU"/>
        </w:rPr>
      </w:pPr>
      <w:r w:rsidRPr="0057506C">
        <w:rPr>
          <w:b/>
          <w:lang w:eastAsia="ru-RU"/>
        </w:rPr>
        <w:lastRenderedPageBreak/>
        <w:t>понимание смысла</w:t>
      </w:r>
      <w:r w:rsidRPr="0057506C">
        <w:rPr>
          <w:lang w:eastAsia="ru-RU"/>
        </w:rPr>
        <w:t xml:space="preserve"> основных физических законов и </w:t>
      </w:r>
      <w:r w:rsidRPr="0057506C">
        <w:rPr>
          <w:b/>
          <w:lang w:eastAsia="ru-RU"/>
        </w:rPr>
        <w:t>умение применять</w:t>
      </w:r>
      <w:r w:rsidRPr="0057506C">
        <w:rPr>
          <w:lang w:eastAsia="ru-RU"/>
        </w:rPr>
        <w:t xml:space="preserve"> их для объяснения наблюдаемых явлений: законы динамики Ньютона, закон всемирного тяготения, закон Паскаля, закон Архимеда, закон сохранения импульса и энергии, закон сохранения электрического заряда, закон Ома для участка цепи, закон </w:t>
      </w:r>
      <w:proofErr w:type="gramStart"/>
      <w:r w:rsidRPr="0057506C">
        <w:rPr>
          <w:lang w:eastAsia="ru-RU"/>
        </w:rPr>
        <w:t>Джоуля-Ленца</w:t>
      </w:r>
      <w:proofErr w:type="gramEnd"/>
      <w:r w:rsidRPr="0057506C">
        <w:rPr>
          <w:lang w:eastAsia="ru-RU"/>
        </w:rPr>
        <w:t>, законы распространения, отражения и преломления света;</w:t>
      </w:r>
    </w:p>
    <w:p w:rsidR="001009DB" w:rsidRPr="0057506C" w:rsidRDefault="001009DB" w:rsidP="001009DB">
      <w:pPr>
        <w:numPr>
          <w:ilvl w:val="0"/>
          <w:numId w:val="34"/>
        </w:numPr>
        <w:tabs>
          <w:tab w:val="clear" w:pos="1571"/>
          <w:tab w:val="num" w:pos="284"/>
        </w:tabs>
        <w:autoSpaceDE w:val="0"/>
        <w:autoSpaceDN w:val="0"/>
        <w:adjustRightInd w:val="0"/>
        <w:ind w:left="284" w:hanging="284"/>
        <w:jc w:val="both"/>
        <w:rPr>
          <w:b/>
          <w:lang w:eastAsia="ru-RU"/>
        </w:rPr>
      </w:pPr>
      <w:r w:rsidRPr="0057506C">
        <w:rPr>
          <w:b/>
          <w:lang w:eastAsia="ru-RU"/>
        </w:rPr>
        <w:t xml:space="preserve">понимание принципов действия </w:t>
      </w:r>
      <w:r w:rsidRPr="0057506C">
        <w:rPr>
          <w:lang w:eastAsia="ru-RU"/>
        </w:rPr>
        <w:t>машин, приборов и технических устройств, с которыми человек встречается в повседневной жизни, а также способов обеспечения безопасности при их использовании;</w:t>
      </w:r>
    </w:p>
    <w:p w:rsidR="001009DB" w:rsidRPr="0057506C" w:rsidRDefault="001009DB" w:rsidP="001009DB">
      <w:pPr>
        <w:numPr>
          <w:ilvl w:val="0"/>
          <w:numId w:val="34"/>
        </w:numPr>
        <w:tabs>
          <w:tab w:val="clear" w:pos="1571"/>
          <w:tab w:val="num" w:pos="284"/>
        </w:tabs>
        <w:autoSpaceDE w:val="0"/>
        <w:autoSpaceDN w:val="0"/>
        <w:adjustRightInd w:val="0"/>
        <w:ind w:left="284" w:hanging="284"/>
        <w:jc w:val="both"/>
        <w:rPr>
          <w:b/>
          <w:lang w:eastAsia="ru-RU"/>
        </w:rPr>
      </w:pPr>
      <w:r w:rsidRPr="0057506C">
        <w:rPr>
          <w:b/>
          <w:lang w:eastAsia="ru-RU"/>
        </w:rPr>
        <w:t xml:space="preserve">умение </w:t>
      </w:r>
      <w:r w:rsidRPr="0057506C">
        <w:rPr>
          <w:lang w:eastAsia="ru-RU"/>
        </w:rPr>
        <w:t>использовать полученные знания, умения и навыки в повседневной жизни.</w:t>
      </w:r>
    </w:p>
    <w:p w:rsidR="001009DB" w:rsidRPr="0057506C" w:rsidRDefault="001009DB" w:rsidP="001009DB">
      <w:pPr>
        <w:autoSpaceDE w:val="0"/>
        <w:autoSpaceDN w:val="0"/>
        <w:adjustRightInd w:val="0"/>
        <w:jc w:val="both"/>
        <w:rPr>
          <w:b/>
          <w:lang w:eastAsia="ru-RU"/>
        </w:rPr>
      </w:pPr>
    </w:p>
    <w:p w:rsidR="001009DB" w:rsidRPr="00D31F58" w:rsidRDefault="001009DB" w:rsidP="001009DB">
      <w:pPr>
        <w:autoSpaceDE w:val="0"/>
        <w:autoSpaceDN w:val="0"/>
        <w:adjustRightInd w:val="0"/>
        <w:jc w:val="both"/>
        <w:rPr>
          <w:i/>
          <w:lang w:eastAsia="ru-RU"/>
        </w:rPr>
      </w:pPr>
      <w:r w:rsidRPr="00D31F58">
        <w:rPr>
          <w:b/>
          <w:i/>
          <w:lang w:eastAsia="ru-RU"/>
        </w:rPr>
        <w:t xml:space="preserve">Общими предметными результатами </w:t>
      </w:r>
      <w:r w:rsidRPr="00D31F58">
        <w:rPr>
          <w:i/>
          <w:lang w:eastAsia="ru-RU"/>
        </w:rPr>
        <w:t>обучения физике в основной школе, основанными на частных предметных результатах,  являются:</w:t>
      </w:r>
    </w:p>
    <w:p w:rsidR="001009DB" w:rsidRPr="0057506C" w:rsidRDefault="001009DB" w:rsidP="001009DB">
      <w:pPr>
        <w:numPr>
          <w:ilvl w:val="0"/>
          <w:numId w:val="35"/>
        </w:numPr>
        <w:tabs>
          <w:tab w:val="clear" w:pos="1571"/>
          <w:tab w:val="num" w:pos="284"/>
        </w:tabs>
        <w:autoSpaceDE w:val="0"/>
        <w:autoSpaceDN w:val="0"/>
        <w:adjustRightInd w:val="0"/>
        <w:ind w:left="284"/>
        <w:jc w:val="both"/>
        <w:rPr>
          <w:lang w:eastAsia="ru-RU"/>
        </w:rPr>
      </w:pPr>
      <w:r w:rsidRPr="0057506C">
        <w:rPr>
          <w:b/>
          <w:lang w:eastAsia="ru-RU"/>
        </w:rPr>
        <w:t>знания</w:t>
      </w:r>
      <w:r w:rsidRPr="0057506C">
        <w:rPr>
          <w:lang w:eastAsia="ru-RU"/>
        </w:rPr>
        <w:t xml:space="preserve"> о природе важнейших физических явлений окружающего мира и понимание смысла физических законов, раскрывающих связь изученных явлений;</w:t>
      </w:r>
    </w:p>
    <w:p w:rsidR="001009DB" w:rsidRPr="0057506C" w:rsidRDefault="001009DB" w:rsidP="001009DB">
      <w:pPr>
        <w:numPr>
          <w:ilvl w:val="0"/>
          <w:numId w:val="35"/>
        </w:numPr>
        <w:tabs>
          <w:tab w:val="clear" w:pos="1571"/>
          <w:tab w:val="num" w:pos="284"/>
        </w:tabs>
        <w:autoSpaceDE w:val="0"/>
        <w:autoSpaceDN w:val="0"/>
        <w:adjustRightInd w:val="0"/>
        <w:ind w:left="284"/>
        <w:jc w:val="both"/>
        <w:rPr>
          <w:b/>
          <w:lang w:eastAsia="ru-RU"/>
        </w:rPr>
      </w:pPr>
      <w:r w:rsidRPr="0057506C">
        <w:rPr>
          <w:b/>
          <w:lang w:eastAsia="ru-RU"/>
        </w:rPr>
        <w:t>умения пользоваться методами научного исследования</w:t>
      </w:r>
      <w:r w:rsidRPr="0057506C">
        <w:rPr>
          <w:lang w:eastAsia="ru-RU"/>
        </w:rPr>
        <w:t xml:space="preserve"> явлений природы: проводить и фиксировать наблюдения, планировать и выполнять эксперименты, кодировать извлечённую из опытов информацию в виде таблиц, графиков, формул, объяснять полученные результаты и делать выводы, оценивать погрешности результатов измерений;</w:t>
      </w:r>
    </w:p>
    <w:p w:rsidR="001009DB" w:rsidRPr="0057506C" w:rsidRDefault="001009DB" w:rsidP="001009DB">
      <w:pPr>
        <w:numPr>
          <w:ilvl w:val="0"/>
          <w:numId w:val="35"/>
        </w:numPr>
        <w:tabs>
          <w:tab w:val="clear" w:pos="1571"/>
          <w:tab w:val="num" w:pos="284"/>
        </w:tabs>
        <w:autoSpaceDE w:val="0"/>
        <w:autoSpaceDN w:val="0"/>
        <w:adjustRightInd w:val="0"/>
        <w:ind w:left="284"/>
        <w:jc w:val="both"/>
        <w:rPr>
          <w:b/>
          <w:lang w:eastAsia="ru-RU"/>
        </w:rPr>
      </w:pPr>
      <w:r w:rsidRPr="0057506C">
        <w:rPr>
          <w:b/>
          <w:lang w:eastAsia="ru-RU"/>
        </w:rPr>
        <w:t>умения применять полученные знания на практике</w:t>
      </w:r>
      <w:r w:rsidRPr="0057506C">
        <w:rPr>
          <w:lang w:eastAsia="ru-RU"/>
        </w:rPr>
        <w:t xml:space="preserve"> для решения физических задач и задач повседневной жизни,для обеспечения безопасности своей жизни и жизни окружающих людей, рационального природопользования и охраны окружающей среды;</w:t>
      </w:r>
    </w:p>
    <w:p w:rsidR="001009DB" w:rsidRPr="0057506C" w:rsidRDefault="001009DB" w:rsidP="001009DB">
      <w:pPr>
        <w:numPr>
          <w:ilvl w:val="0"/>
          <w:numId w:val="35"/>
        </w:numPr>
        <w:tabs>
          <w:tab w:val="clear" w:pos="1571"/>
          <w:tab w:val="num" w:pos="284"/>
        </w:tabs>
        <w:autoSpaceDE w:val="0"/>
        <w:autoSpaceDN w:val="0"/>
        <w:adjustRightInd w:val="0"/>
        <w:ind w:left="284"/>
        <w:jc w:val="both"/>
        <w:rPr>
          <w:b/>
          <w:lang w:eastAsia="ru-RU"/>
        </w:rPr>
      </w:pPr>
      <w:r w:rsidRPr="0057506C">
        <w:rPr>
          <w:b/>
          <w:lang w:eastAsia="ru-RU"/>
        </w:rPr>
        <w:t xml:space="preserve">убеждения </w:t>
      </w:r>
      <w:r w:rsidRPr="0057506C">
        <w:rPr>
          <w:lang w:eastAsia="ru-RU"/>
        </w:rPr>
        <w:t>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1009DB" w:rsidRPr="0057506C" w:rsidRDefault="001009DB" w:rsidP="001009DB">
      <w:pPr>
        <w:numPr>
          <w:ilvl w:val="0"/>
          <w:numId w:val="35"/>
        </w:numPr>
        <w:tabs>
          <w:tab w:val="clear" w:pos="1571"/>
          <w:tab w:val="num" w:pos="284"/>
        </w:tabs>
        <w:autoSpaceDE w:val="0"/>
        <w:autoSpaceDN w:val="0"/>
        <w:adjustRightInd w:val="0"/>
        <w:ind w:left="284"/>
        <w:jc w:val="both"/>
        <w:rPr>
          <w:b/>
          <w:lang w:eastAsia="ru-RU"/>
        </w:rPr>
      </w:pPr>
      <w:r w:rsidRPr="0057506C">
        <w:rPr>
          <w:b/>
          <w:lang w:eastAsia="ru-RU"/>
        </w:rPr>
        <w:t xml:space="preserve">развитое теоретическое мышление, </w:t>
      </w:r>
      <w:r w:rsidRPr="0057506C">
        <w:rPr>
          <w:lang w:eastAsia="ru-RU"/>
        </w:rPr>
        <w:t>включающее умения устанавливать факты, различать причины и следствия, строить модели и выдвигать гипотезы, формулировать доказательства выдвинутых гипотез;</w:t>
      </w:r>
    </w:p>
    <w:p w:rsidR="001009DB" w:rsidRPr="0057506C" w:rsidRDefault="001009DB" w:rsidP="001009DB">
      <w:pPr>
        <w:numPr>
          <w:ilvl w:val="0"/>
          <w:numId w:val="35"/>
        </w:numPr>
        <w:tabs>
          <w:tab w:val="clear" w:pos="1571"/>
          <w:tab w:val="num" w:pos="284"/>
        </w:tabs>
        <w:autoSpaceDE w:val="0"/>
        <w:autoSpaceDN w:val="0"/>
        <w:adjustRightInd w:val="0"/>
        <w:ind w:left="284"/>
        <w:jc w:val="both"/>
        <w:rPr>
          <w:b/>
          <w:lang w:eastAsia="ru-RU"/>
        </w:rPr>
      </w:pPr>
      <w:r w:rsidRPr="0057506C">
        <w:rPr>
          <w:b/>
          <w:lang w:eastAsia="ru-RU"/>
        </w:rPr>
        <w:t xml:space="preserve">коммуникативные умения </w:t>
      </w:r>
      <w:r w:rsidRPr="0057506C">
        <w:rPr>
          <w:lang w:eastAsia="ru-RU"/>
        </w:rPr>
        <w:t>докладывать о результатах своего исследования, участвовать в дискуссиях, кратко и точно отвечать на вопросы, использовать различные источники информации.</w:t>
      </w:r>
    </w:p>
    <w:p w:rsidR="001009DB" w:rsidRPr="0057506C" w:rsidRDefault="001009DB" w:rsidP="001009DB">
      <w:pPr>
        <w:autoSpaceDE w:val="0"/>
        <w:autoSpaceDN w:val="0"/>
        <w:adjustRightInd w:val="0"/>
        <w:jc w:val="both"/>
        <w:rPr>
          <w:b/>
          <w:lang w:eastAsia="ru-RU"/>
        </w:rPr>
      </w:pPr>
    </w:p>
    <w:p w:rsidR="001009DB" w:rsidRPr="00D31F58" w:rsidRDefault="001009DB" w:rsidP="001009DB">
      <w:pPr>
        <w:autoSpaceDE w:val="0"/>
        <w:autoSpaceDN w:val="0"/>
        <w:adjustRightInd w:val="0"/>
        <w:jc w:val="both"/>
        <w:rPr>
          <w:i/>
          <w:lang w:eastAsia="ru-RU"/>
        </w:rPr>
      </w:pPr>
      <w:proofErr w:type="spellStart"/>
      <w:r w:rsidRPr="00D31F58">
        <w:rPr>
          <w:b/>
          <w:i/>
          <w:lang w:eastAsia="ru-RU"/>
        </w:rPr>
        <w:t>Метапредметными</w:t>
      </w:r>
      <w:proofErr w:type="spellEnd"/>
      <w:r w:rsidRPr="00D31F58">
        <w:rPr>
          <w:b/>
          <w:i/>
          <w:lang w:eastAsia="ru-RU"/>
        </w:rPr>
        <w:t xml:space="preserve"> результатами </w:t>
      </w:r>
      <w:r w:rsidRPr="00D31F58">
        <w:rPr>
          <w:i/>
          <w:lang w:eastAsia="ru-RU"/>
        </w:rPr>
        <w:t>обучения физике в основной школе являются:</w:t>
      </w:r>
    </w:p>
    <w:p w:rsidR="001009DB" w:rsidRPr="0057506C" w:rsidRDefault="001009DB" w:rsidP="001009DB">
      <w:pPr>
        <w:numPr>
          <w:ilvl w:val="0"/>
          <w:numId w:val="36"/>
        </w:numPr>
        <w:tabs>
          <w:tab w:val="clear" w:pos="1571"/>
          <w:tab w:val="num" w:pos="284"/>
          <w:tab w:val="num" w:pos="567"/>
        </w:tabs>
        <w:autoSpaceDE w:val="0"/>
        <w:autoSpaceDN w:val="0"/>
        <w:adjustRightInd w:val="0"/>
        <w:ind w:left="284"/>
        <w:jc w:val="both"/>
        <w:rPr>
          <w:lang w:eastAsia="ru-RU"/>
        </w:rPr>
      </w:pPr>
      <w:r w:rsidRPr="0057506C">
        <w:rPr>
          <w:b/>
          <w:lang w:eastAsia="ru-RU"/>
        </w:rPr>
        <w:t>овладение</w:t>
      </w:r>
      <w:r w:rsidRPr="0057506C">
        <w:rPr>
          <w:lang w:eastAsia="ru-RU"/>
        </w:rPr>
        <w:t xml:space="preserve">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rsidR="001009DB" w:rsidRPr="0057506C" w:rsidRDefault="001009DB" w:rsidP="001009DB">
      <w:pPr>
        <w:numPr>
          <w:ilvl w:val="0"/>
          <w:numId w:val="36"/>
        </w:numPr>
        <w:tabs>
          <w:tab w:val="clear" w:pos="1571"/>
          <w:tab w:val="num" w:pos="284"/>
          <w:tab w:val="num" w:pos="567"/>
        </w:tabs>
        <w:autoSpaceDE w:val="0"/>
        <w:autoSpaceDN w:val="0"/>
        <w:adjustRightInd w:val="0"/>
        <w:ind w:left="284"/>
        <w:jc w:val="both"/>
        <w:rPr>
          <w:lang w:eastAsia="ru-RU"/>
        </w:rPr>
      </w:pPr>
      <w:r w:rsidRPr="0057506C">
        <w:rPr>
          <w:b/>
          <w:lang w:eastAsia="ru-RU"/>
        </w:rPr>
        <w:t xml:space="preserve">понимание различий </w:t>
      </w:r>
      <w:r w:rsidRPr="0057506C">
        <w:rPr>
          <w:lang w:eastAsia="ru-RU"/>
        </w:rPr>
        <w:t>между исходными фактами и гипотезами для их объяснения, теоретическими моделями и реальными объектами, овладение универсальными учебными действиями;</w:t>
      </w:r>
    </w:p>
    <w:p w:rsidR="001009DB" w:rsidRPr="0057506C" w:rsidRDefault="001009DB" w:rsidP="001009DB">
      <w:pPr>
        <w:numPr>
          <w:ilvl w:val="0"/>
          <w:numId w:val="36"/>
        </w:numPr>
        <w:tabs>
          <w:tab w:val="clear" w:pos="1571"/>
          <w:tab w:val="num" w:pos="284"/>
          <w:tab w:val="num" w:pos="567"/>
        </w:tabs>
        <w:autoSpaceDE w:val="0"/>
        <w:autoSpaceDN w:val="0"/>
        <w:adjustRightInd w:val="0"/>
        <w:ind w:left="284"/>
        <w:jc w:val="both"/>
        <w:rPr>
          <w:lang w:eastAsia="ru-RU"/>
        </w:rPr>
      </w:pPr>
      <w:r w:rsidRPr="0057506C">
        <w:rPr>
          <w:b/>
          <w:lang w:eastAsia="ru-RU"/>
        </w:rPr>
        <w:t xml:space="preserve">умение </w:t>
      </w:r>
      <w:r w:rsidRPr="0057506C">
        <w:rPr>
          <w:lang w:eastAsia="ru-RU"/>
        </w:rPr>
        <w:t>воспринимать, перерабатывать и предъявлять информацию в словесной, образной, символичной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излагать содержание текста, находить в нём ответы на поставленные вопросы;</w:t>
      </w:r>
    </w:p>
    <w:p w:rsidR="001009DB" w:rsidRPr="0057506C" w:rsidRDefault="001009DB" w:rsidP="001009DB">
      <w:pPr>
        <w:numPr>
          <w:ilvl w:val="0"/>
          <w:numId w:val="36"/>
        </w:numPr>
        <w:tabs>
          <w:tab w:val="clear" w:pos="1571"/>
          <w:tab w:val="num" w:pos="284"/>
          <w:tab w:val="num" w:pos="567"/>
        </w:tabs>
        <w:autoSpaceDE w:val="0"/>
        <w:autoSpaceDN w:val="0"/>
        <w:adjustRightInd w:val="0"/>
        <w:ind w:left="284"/>
        <w:jc w:val="both"/>
        <w:rPr>
          <w:lang w:eastAsia="ru-RU"/>
        </w:rPr>
      </w:pPr>
      <w:r w:rsidRPr="0057506C">
        <w:rPr>
          <w:b/>
          <w:lang w:eastAsia="ru-RU"/>
        </w:rPr>
        <w:t xml:space="preserve">развитие </w:t>
      </w:r>
      <w:r w:rsidRPr="0057506C">
        <w:rPr>
          <w:lang w:eastAsia="ru-RU"/>
        </w:rPr>
        <w:t>монологической и диалогической речи, умение выражать свои мысли и выслушивать собеседника, понимать его точку зрения;</w:t>
      </w:r>
    </w:p>
    <w:p w:rsidR="001009DB" w:rsidRPr="0057506C" w:rsidRDefault="001009DB" w:rsidP="001009DB">
      <w:pPr>
        <w:numPr>
          <w:ilvl w:val="0"/>
          <w:numId w:val="36"/>
        </w:numPr>
        <w:tabs>
          <w:tab w:val="clear" w:pos="1571"/>
          <w:tab w:val="num" w:pos="284"/>
          <w:tab w:val="num" w:pos="567"/>
        </w:tabs>
        <w:autoSpaceDE w:val="0"/>
        <w:autoSpaceDN w:val="0"/>
        <w:adjustRightInd w:val="0"/>
        <w:ind w:left="284"/>
        <w:jc w:val="both"/>
        <w:rPr>
          <w:lang w:eastAsia="ru-RU"/>
        </w:rPr>
      </w:pPr>
      <w:r w:rsidRPr="0057506C">
        <w:rPr>
          <w:b/>
          <w:lang w:eastAsia="ru-RU"/>
        </w:rPr>
        <w:t xml:space="preserve">освоение </w:t>
      </w:r>
      <w:r w:rsidRPr="0057506C">
        <w:rPr>
          <w:lang w:eastAsia="ru-RU"/>
        </w:rPr>
        <w:t>приёмов действий в нестандартных ситуациях, овладение эвристическими методами решения проблем;</w:t>
      </w:r>
    </w:p>
    <w:p w:rsidR="001009DB" w:rsidRPr="0057506C" w:rsidRDefault="001009DB" w:rsidP="001009DB">
      <w:pPr>
        <w:numPr>
          <w:ilvl w:val="0"/>
          <w:numId w:val="36"/>
        </w:numPr>
        <w:tabs>
          <w:tab w:val="clear" w:pos="1571"/>
          <w:tab w:val="num" w:pos="284"/>
          <w:tab w:val="num" w:pos="567"/>
        </w:tabs>
        <w:autoSpaceDE w:val="0"/>
        <w:autoSpaceDN w:val="0"/>
        <w:adjustRightInd w:val="0"/>
        <w:ind w:left="284"/>
        <w:jc w:val="both"/>
        <w:rPr>
          <w:lang w:eastAsia="ru-RU"/>
        </w:rPr>
      </w:pPr>
      <w:r w:rsidRPr="0057506C">
        <w:rPr>
          <w:b/>
          <w:lang w:eastAsia="ru-RU"/>
        </w:rPr>
        <w:t xml:space="preserve">умение </w:t>
      </w:r>
      <w:r w:rsidRPr="0057506C">
        <w:rPr>
          <w:lang w:eastAsia="ru-RU"/>
        </w:rPr>
        <w:t>работать в группе с выполнением различных социальных ролей, отстаивать свои взгляды, вести дискуссию.</w:t>
      </w:r>
    </w:p>
    <w:p w:rsidR="001009DB" w:rsidRDefault="001009DB" w:rsidP="001009DB">
      <w:pPr>
        <w:autoSpaceDE w:val="0"/>
        <w:autoSpaceDN w:val="0"/>
        <w:adjustRightInd w:val="0"/>
        <w:rPr>
          <w:rFonts w:ascii="TimesNewRomanPS-BoldItalicMT" w:hAnsi="TimesNewRomanPS-BoldItalicMT" w:cs="TimesNewRomanPS-BoldItalicMT"/>
          <w:b/>
          <w:bCs/>
          <w:i/>
          <w:iCs/>
          <w:lang w:eastAsia="ru-RU"/>
        </w:rPr>
      </w:pPr>
    </w:p>
    <w:p w:rsidR="001009DB" w:rsidRDefault="001009DB" w:rsidP="001009DB">
      <w:pPr>
        <w:autoSpaceDE w:val="0"/>
        <w:autoSpaceDN w:val="0"/>
        <w:adjustRightInd w:val="0"/>
        <w:rPr>
          <w:rFonts w:ascii="TimesNewRomanPS-BoldItalicMT" w:hAnsi="TimesNewRomanPS-BoldItalicMT" w:cs="TimesNewRomanPS-BoldItalicMT"/>
          <w:b/>
          <w:bCs/>
          <w:i/>
          <w:iCs/>
          <w:lang w:eastAsia="ru-RU"/>
        </w:rPr>
      </w:pPr>
      <w:r>
        <w:rPr>
          <w:rFonts w:ascii="TimesNewRomanPS-BoldItalicMT" w:hAnsi="TimesNewRomanPS-BoldItalicMT" w:cs="TimesNewRomanPS-BoldItalicMT"/>
          <w:b/>
          <w:bCs/>
          <w:i/>
          <w:iCs/>
          <w:lang w:eastAsia="ru-RU"/>
        </w:rPr>
        <w:t>В результате изучения физики ученик должен</w:t>
      </w:r>
    </w:p>
    <w:p w:rsidR="001009DB" w:rsidRDefault="001009DB" w:rsidP="001009DB">
      <w:pPr>
        <w:autoSpaceDE w:val="0"/>
        <w:autoSpaceDN w:val="0"/>
        <w:adjustRightInd w:val="0"/>
        <w:rPr>
          <w:rFonts w:ascii="TimesNewRomanPS-BoldMT" w:hAnsi="TimesNewRomanPS-BoldMT" w:cs="TimesNewRomanPS-BoldMT"/>
          <w:b/>
          <w:bCs/>
          <w:lang w:eastAsia="ru-RU"/>
        </w:rPr>
      </w:pPr>
      <w:r>
        <w:rPr>
          <w:rFonts w:ascii="TimesNewRomanPS-BoldMT" w:hAnsi="TimesNewRomanPS-BoldMT" w:cs="TimesNewRomanPS-BoldMT"/>
          <w:b/>
          <w:bCs/>
          <w:lang w:eastAsia="ru-RU"/>
        </w:rPr>
        <w:t>знать/понимать</w:t>
      </w:r>
    </w:p>
    <w:p w:rsidR="001009DB" w:rsidRPr="00192C50" w:rsidRDefault="001009DB" w:rsidP="001009DB">
      <w:pPr>
        <w:numPr>
          <w:ilvl w:val="0"/>
          <w:numId w:val="44"/>
        </w:numPr>
        <w:shd w:val="clear" w:color="auto" w:fill="FFFFFF"/>
        <w:autoSpaceDE w:val="0"/>
        <w:autoSpaceDN w:val="0"/>
        <w:adjustRightInd w:val="0"/>
        <w:ind w:left="284" w:hanging="284"/>
        <w:jc w:val="both"/>
        <w:rPr>
          <w:lang w:eastAsia="ru-RU"/>
        </w:rPr>
      </w:pPr>
      <w:proofErr w:type="gramStart"/>
      <w:r>
        <w:rPr>
          <w:rFonts w:ascii="TimesNewRomanPS-BoldItalicMT" w:hAnsi="TimesNewRomanPS-BoldItalicMT" w:cs="TimesNewRomanPS-BoldItalicMT"/>
          <w:b/>
          <w:bCs/>
          <w:i/>
          <w:iCs/>
          <w:lang w:eastAsia="ru-RU"/>
        </w:rPr>
        <w:t xml:space="preserve">смысл понятий: </w:t>
      </w:r>
      <w:r w:rsidRPr="00192C50">
        <w:rPr>
          <w:lang w:eastAsia="ru-RU"/>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1009DB" w:rsidRPr="00192C50" w:rsidRDefault="001009DB" w:rsidP="001009DB">
      <w:pPr>
        <w:numPr>
          <w:ilvl w:val="0"/>
          <w:numId w:val="44"/>
        </w:numPr>
        <w:shd w:val="clear" w:color="auto" w:fill="FFFFFF"/>
        <w:autoSpaceDE w:val="0"/>
        <w:autoSpaceDN w:val="0"/>
        <w:adjustRightInd w:val="0"/>
        <w:ind w:left="284" w:hanging="284"/>
        <w:jc w:val="both"/>
        <w:rPr>
          <w:lang w:eastAsia="ru-RU"/>
        </w:rPr>
      </w:pPr>
      <w:proofErr w:type="gramStart"/>
      <w:r w:rsidRPr="00192C50">
        <w:rPr>
          <w:b/>
          <w:bCs/>
          <w:i/>
          <w:iCs/>
          <w:lang w:eastAsia="ru-RU"/>
        </w:rPr>
        <w:t xml:space="preserve">смысл физических величин: </w:t>
      </w:r>
      <w:r w:rsidRPr="00192C50">
        <w:rPr>
          <w:lang w:eastAsia="ru-RU"/>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1009DB" w:rsidRPr="00192C50" w:rsidRDefault="001009DB" w:rsidP="001009DB">
      <w:pPr>
        <w:numPr>
          <w:ilvl w:val="0"/>
          <w:numId w:val="44"/>
        </w:numPr>
        <w:shd w:val="clear" w:color="auto" w:fill="FFFFFF"/>
        <w:autoSpaceDE w:val="0"/>
        <w:autoSpaceDN w:val="0"/>
        <w:adjustRightInd w:val="0"/>
        <w:ind w:left="284" w:hanging="284"/>
        <w:jc w:val="both"/>
        <w:rPr>
          <w:lang w:eastAsia="ru-RU"/>
        </w:rPr>
      </w:pPr>
      <w:r w:rsidRPr="00192C50">
        <w:rPr>
          <w:b/>
          <w:bCs/>
          <w:i/>
          <w:iCs/>
          <w:lang w:eastAsia="ru-RU"/>
        </w:rPr>
        <w:t xml:space="preserve">смысл физических законов: </w:t>
      </w:r>
      <w:r w:rsidRPr="00192C50">
        <w:rPr>
          <w:lang w:eastAsia="ru-RU"/>
        </w:rPr>
        <w:t xml:space="preserve">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192C50">
        <w:rPr>
          <w:lang w:eastAsia="ru-RU"/>
        </w:rPr>
        <w:t>Джоуля-Ленца</w:t>
      </w:r>
      <w:proofErr w:type="gramEnd"/>
      <w:r w:rsidRPr="00192C50">
        <w:rPr>
          <w:lang w:eastAsia="ru-RU"/>
        </w:rPr>
        <w:t>, прямолинейного распространения света, отражения света;</w:t>
      </w:r>
    </w:p>
    <w:p w:rsidR="001009DB" w:rsidRPr="00192C50" w:rsidRDefault="001009DB" w:rsidP="001009DB">
      <w:pPr>
        <w:shd w:val="clear" w:color="auto" w:fill="FFFFFF"/>
        <w:autoSpaceDE w:val="0"/>
        <w:autoSpaceDN w:val="0"/>
        <w:adjustRightInd w:val="0"/>
        <w:jc w:val="both"/>
        <w:rPr>
          <w:b/>
          <w:bCs/>
          <w:lang w:eastAsia="ru-RU"/>
        </w:rPr>
      </w:pPr>
      <w:r w:rsidRPr="00192C50">
        <w:rPr>
          <w:b/>
          <w:bCs/>
          <w:lang w:eastAsia="ru-RU"/>
        </w:rPr>
        <w:t>уметь</w:t>
      </w:r>
    </w:p>
    <w:p w:rsidR="001009DB" w:rsidRPr="00192C50" w:rsidRDefault="001009DB" w:rsidP="001009DB">
      <w:pPr>
        <w:numPr>
          <w:ilvl w:val="0"/>
          <w:numId w:val="44"/>
        </w:numPr>
        <w:shd w:val="clear" w:color="auto" w:fill="FFFFFF"/>
        <w:autoSpaceDE w:val="0"/>
        <w:autoSpaceDN w:val="0"/>
        <w:adjustRightInd w:val="0"/>
        <w:ind w:left="284" w:hanging="284"/>
        <w:jc w:val="both"/>
        <w:rPr>
          <w:lang w:eastAsia="ru-RU"/>
        </w:rPr>
      </w:pPr>
      <w:proofErr w:type="gramStart"/>
      <w:r w:rsidRPr="00192C50">
        <w:rPr>
          <w:b/>
          <w:bCs/>
          <w:i/>
          <w:iCs/>
          <w:lang w:eastAsia="ru-RU"/>
        </w:rPr>
        <w:t xml:space="preserve">описывать и объяснять физические явления: </w:t>
      </w:r>
      <w:r w:rsidRPr="00192C50">
        <w:rPr>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1009DB" w:rsidRPr="00192C50" w:rsidRDefault="001009DB" w:rsidP="001009DB">
      <w:pPr>
        <w:numPr>
          <w:ilvl w:val="0"/>
          <w:numId w:val="44"/>
        </w:numPr>
        <w:shd w:val="clear" w:color="auto" w:fill="FFFFFF"/>
        <w:autoSpaceDE w:val="0"/>
        <w:autoSpaceDN w:val="0"/>
        <w:adjustRightInd w:val="0"/>
        <w:ind w:left="284" w:hanging="284"/>
        <w:jc w:val="both"/>
        <w:rPr>
          <w:lang w:eastAsia="ru-RU"/>
        </w:rPr>
      </w:pPr>
      <w:proofErr w:type="gramStart"/>
      <w:r w:rsidRPr="00192C50">
        <w:rPr>
          <w:b/>
          <w:bCs/>
          <w:i/>
          <w:iCs/>
          <w:lang w:eastAsia="ru-RU"/>
        </w:rPr>
        <w:t xml:space="preserve">использовать физические приборы и измерительные инструменты для измерения физических величин: </w:t>
      </w:r>
      <w:r w:rsidRPr="00192C50">
        <w:rPr>
          <w:lang w:eastAsia="ru-RU"/>
        </w:rPr>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1009DB" w:rsidRPr="00192C50" w:rsidRDefault="001009DB" w:rsidP="001009DB">
      <w:pPr>
        <w:numPr>
          <w:ilvl w:val="0"/>
          <w:numId w:val="44"/>
        </w:numPr>
        <w:shd w:val="clear" w:color="auto" w:fill="FFFFFF"/>
        <w:autoSpaceDE w:val="0"/>
        <w:autoSpaceDN w:val="0"/>
        <w:adjustRightInd w:val="0"/>
        <w:ind w:left="284" w:hanging="284"/>
        <w:jc w:val="both"/>
        <w:rPr>
          <w:lang w:eastAsia="ru-RU"/>
        </w:rPr>
      </w:pPr>
      <w:proofErr w:type="gramStart"/>
      <w:r w:rsidRPr="00192C50">
        <w:rPr>
          <w:b/>
          <w:bCs/>
          <w:i/>
          <w:iCs/>
          <w:lang w:eastAsia="ru-RU"/>
        </w:rPr>
        <w:t xml:space="preserve">представлять результаты измерений с помощью таблиц, графиков и выявлять на этой основе эмпирические зависимости: </w:t>
      </w:r>
      <w:r w:rsidRPr="00192C50">
        <w:rPr>
          <w:lang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192C50">
        <w:rPr>
          <w:lang w:eastAsia="ru-RU"/>
        </w:rPr>
        <w:t xml:space="preserve"> от угла падения света, угла преломления от угла падения света;</w:t>
      </w:r>
    </w:p>
    <w:p w:rsidR="001009DB" w:rsidRPr="00192C50" w:rsidRDefault="001009DB" w:rsidP="001009DB">
      <w:pPr>
        <w:numPr>
          <w:ilvl w:val="0"/>
          <w:numId w:val="44"/>
        </w:numPr>
        <w:shd w:val="clear" w:color="auto" w:fill="FFFFFF"/>
        <w:autoSpaceDE w:val="0"/>
        <w:autoSpaceDN w:val="0"/>
        <w:adjustRightInd w:val="0"/>
        <w:ind w:left="284" w:hanging="284"/>
        <w:jc w:val="both"/>
        <w:rPr>
          <w:b/>
          <w:bCs/>
          <w:i/>
          <w:iCs/>
          <w:lang w:eastAsia="ru-RU"/>
        </w:rPr>
      </w:pPr>
      <w:r w:rsidRPr="00192C50">
        <w:rPr>
          <w:b/>
          <w:bCs/>
          <w:i/>
          <w:iCs/>
          <w:lang w:eastAsia="ru-RU"/>
        </w:rPr>
        <w:t>выражать результаты измерений и расчетов в единицах Международной системы;</w:t>
      </w:r>
    </w:p>
    <w:p w:rsidR="001009DB" w:rsidRPr="00192C50" w:rsidRDefault="001009DB" w:rsidP="001009DB">
      <w:pPr>
        <w:numPr>
          <w:ilvl w:val="0"/>
          <w:numId w:val="44"/>
        </w:numPr>
        <w:shd w:val="clear" w:color="auto" w:fill="FFFFFF"/>
        <w:autoSpaceDE w:val="0"/>
        <w:autoSpaceDN w:val="0"/>
        <w:adjustRightInd w:val="0"/>
        <w:ind w:left="284" w:hanging="284"/>
        <w:jc w:val="both"/>
        <w:rPr>
          <w:lang w:eastAsia="ru-RU"/>
        </w:rPr>
      </w:pPr>
      <w:r w:rsidRPr="00192C50">
        <w:rPr>
          <w:b/>
          <w:bCs/>
          <w:i/>
          <w:iCs/>
          <w:lang w:eastAsia="ru-RU"/>
        </w:rPr>
        <w:t xml:space="preserve">приводить примеры практического использования физических знаний </w:t>
      </w:r>
      <w:r w:rsidRPr="00192C50">
        <w:rPr>
          <w:lang w:eastAsia="ru-RU"/>
        </w:rPr>
        <w:t>о механических, тепловых, электромагнитных и квантовых явлениях;</w:t>
      </w:r>
    </w:p>
    <w:p w:rsidR="001009DB" w:rsidRPr="00192C50" w:rsidRDefault="001009DB" w:rsidP="001009DB">
      <w:pPr>
        <w:numPr>
          <w:ilvl w:val="0"/>
          <w:numId w:val="44"/>
        </w:numPr>
        <w:shd w:val="clear" w:color="auto" w:fill="FFFFFF"/>
        <w:autoSpaceDE w:val="0"/>
        <w:autoSpaceDN w:val="0"/>
        <w:adjustRightInd w:val="0"/>
        <w:ind w:left="284" w:hanging="284"/>
        <w:jc w:val="both"/>
        <w:rPr>
          <w:b/>
          <w:bCs/>
          <w:lang w:eastAsia="ru-RU"/>
        </w:rPr>
      </w:pPr>
      <w:r w:rsidRPr="00192C50">
        <w:rPr>
          <w:b/>
          <w:bCs/>
          <w:i/>
          <w:iCs/>
          <w:lang w:eastAsia="ru-RU"/>
        </w:rPr>
        <w:t>решать задачи на применение изученных физических законов</w:t>
      </w:r>
      <w:r w:rsidRPr="00192C50">
        <w:rPr>
          <w:b/>
          <w:bCs/>
          <w:lang w:eastAsia="ru-RU"/>
        </w:rPr>
        <w:t>;</w:t>
      </w:r>
    </w:p>
    <w:p w:rsidR="001009DB" w:rsidRPr="00192C50" w:rsidRDefault="001009DB" w:rsidP="001009DB">
      <w:pPr>
        <w:numPr>
          <w:ilvl w:val="0"/>
          <w:numId w:val="44"/>
        </w:numPr>
        <w:shd w:val="clear" w:color="auto" w:fill="FFFFFF"/>
        <w:autoSpaceDE w:val="0"/>
        <w:autoSpaceDN w:val="0"/>
        <w:adjustRightInd w:val="0"/>
        <w:ind w:left="284" w:hanging="284"/>
        <w:jc w:val="both"/>
        <w:rPr>
          <w:lang w:eastAsia="ru-RU"/>
        </w:rPr>
      </w:pPr>
      <w:r w:rsidRPr="00192C50">
        <w:rPr>
          <w:b/>
          <w:bCs/>
          <w:i/>
          <w:iCs/>
          <w:lang w:eastAsia="ru-RU"/>
        </w:rPr>
        <w:t>осуществлять самостоятельный поиск инфор</w:t>
      </w:r>
      <w:r w:rsidRPr="00192C50">
        <w:rPr>
          <w:b/>
          <w:bCs/>
          <w:lang w:eastAsia="ru-RU"/>
        </w:rPr>
        <w:t xml:space="preserve">мации </w:t>
      </w:r>
      <w:r w:rsidRPr="00192C50">
        <w:rPr>
          <w:lang w:eastAsia="ru-RU"/>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1009DB" w:rsidRPr="00192C50" w:rsidRDefault="001009DB" w:rsidP="001009DB">
      <w:pPr>
        <w:numPr>
          <w:ilvl w:val="0"/>
          <w:numId w:val="44"/>
        </w:numPr>
        <w:shd w:val="clear" w:color="auto" w:fill="FFFFFF"/>
        <w:autoSpaceDE w:val="0"/>
        <w:autoSpaceDN w:val="0"/>
        <w:adjustRightInd w:val="0"/>
        <w:ind w:left="284" w:hanging="284"/>
        <w:jc w:val="both"/>
        <w:rPr>
          <w:b/>
          <w:bCs/>
          <w:lang w:eastAsia="ru-RU"/>
        </w:rPr>
      </w:pPr>
      <w:r w:rsidRPr="00192C50">
        <w:rPr>
          <w:b/>
          <w:bCs/>
          <w:lang w:eastAsia="ru-RU"/>
        </w:rPr>
        <w:t xml:space="preserve">использовать приобретенные знания и умения в практической деятельности и повседневной жизни </w:t>
      </w:r>
      <w:proofErr w:type="gramStart"/>
      <w:r w:rsidRPr="00192C50">
        <w:rPr>
          <w:b/>
          <w:bCs/>
          <w:lang w:eastAsia="ru-RU"/>
        </w:rPr>
        <w:t>для</w:t>
      </w:r>
      <w:proofErr w:type="gramEnd"/>
      <w:r w:rsidRPr="00192C50">
        <w:rPr>
          <w:b/>
          <w:bCs/>
          <w:lang w:eastAsia="ru-RU"/>
        </w:rPr>
        <w:t>:</w:t>
      </w:r>
    </w:p>
    <w:p w:rsidR="001009DB" w:rsidRPr="00192C50" w:rsidRDefault="001009DB" w:rsidP="001009DB">
      <w:pPr>
        <w:numPr>
          <w:ilvl w:val="0"/>
          <w:numId w:val="44"/>
        </w:numPr>
        <w:shd w:val="clear" w:color="auto" w:fill="FFFFFF"/>
        <w:autoSpaceDE w:val="0"/>
        <w:autoSpaceDN w:val="0"/>
        <w:adjustRightInd w:val="0"/>
        <w:ind w:left="284" w:hanging="284"/>
        <w:jc w:val="both"/>
        <w:rPr>
          <w:lang w:eastAsia="ru-RU"/>
        </w:rPr>
      </w:pPr>
      <w:r w:rsidRPr="00192C50">
        <w:rPr>
          <w:lang w:eastAsia="ru-RU"/>
        </w:rPr>
        <w:t>обеспечения безопасности в процессе использования транспортных средств, электробытовых приборов, электронной техники;</w:t>
      </w:r>
    </w:p>
    <w:p w:rsidR="001009DB" w:rsidRPr="00192C50" w:rsidRDefault="001009DB" w:rsidP="001009DB">
      <w:pPr>
        <w:numPr>
          <w:ilvl w:val="0"/>
          <w:numId w:val="44"/>
        </w:numPr>
        <w:shd w:val="clear" w:color="auto" w:fill="FFFFFF"/>
        <w:autoSpaceDE w:val="0"/>
        <w:autoSpaceDN w:val="0"/>
        <w:adjustRightInd w:val="0"/>
        <w:ind w:left="284" w:hanging="284"/>
        <w:jc w:val="both"/>
        <w:rPr>
          <w:lang w:eastAsia="ru-RU"/>
        </w:rPr>
      </w:pPr>
      <w:proofErr w:type="gramStart"/>
      <w:r w:rsidRPr="00192C50">
        <w:rPr>
          <w:lang w:eastAsia="ru-RU"/>
        </w:rPr>
        <w:lastRenderedPageBreak/>
        <w:t>контроля за</w:t>
      </w:r>
      <w:proofErr w:type="gramEnd"/>
      <w:r w:rsidRPr="00192C50">
        <w:rPr>
          <w:lang w:eastAsia="ru-RU"/>
        </w:rPr>
        <w:t xml:space="preserve"> исправностью электропроводки, водопровода, сантехники и газовых приборов в квартире;</w:t>
      </w:r>
    </w:p>
    <w:p w:rsidR="001009DB" w:rsidRPr="00192C50" w:rsidRDefault="001009DB" w:rsidP="001009DB">
      <w:pPr>
        <w:numPr>
          <w:ilvl w:val="0"/>
          <w:numId w:val="44"/>
        </w:numPr>
        <w:shd w:val="clear" w:color="auto" w:fill="FFFFFF"/>
        <w:autoSpaceDE w:val="0"/>
        <w:autoSpaceDN w:val="0"/>
        <w:adjustRightInd w:val="0"/>
        <w:ind w:left="284" w:hanging="284"/>
        <w:jc w:val="both"/>
        <w:rPr>
          <w:lang w:eastAsia="ru-RU"/>
        </w:rPr>
      </w:pPr>
      <w:r w:rsidRPr="00192C50">
        <w:rPr>
          <w:lang w:eastAsia="ru-RU"/>
        </w:rPr>
        <w:t>рационального применения простых механизмов;</w:t>
      </w:r>
    </w:p>
    <w:p w:rsidR="001009DB" w:rsidRPr="00D266F7" w:rsidRDefault="001009DB" w:rsidP="001009DB">
      <w:pPr>
        <w:numPr>
          <w:ilvl w:val="0"/>
          <w:numId w:val="44"/>
        </w:numPr>
        <w:shd w:val="clear" w:color="auto" w:fill="FFFFFF"/>
        <w:autoSpaceDE w:val="0"/>
        <w:autoSpaceDN w:val="0"/>
        <w:adjustRightInd w:val="0"/>
        <w:ind w:left="284" w:hanging="284"/>
        <w:rPr>
          <w:b/>
          <w:sz w:val="28"/>
          <w:szCs w:val="28"/>
          <w:u w:val="single"/>
        </w:rPr>
      </w:pPr>
      <w:r w:rsidRPr="00192C50">
        <w:rPr>
          <w:lang w:eastAsia="ru-RU"/>
        </w:rPr>
        <w:t>оценки безопасности радиационного фона.</w:t>
      </w:r>
    </w:p>
    <w:p w:rsidR="00686747" w:rsidRDefault="00686747" w:rsidP="00686747">
      <w:pPr>
        <w:keepNext/>
        <w:outlineLvl w:val="1"/>
        <w:rPr>
          <w:rFonts w:eastAsia="Calibri"/>
          <w:b/>
          <w:bCs/>
          <w:caps/>
          <w:sz w:val="28"/>
          <w:lang w:eastAsia="ru-RU"/>
        </w:rPr>
      </w:pPr>
    </w:p>
    <w:p w:rsidR="00686747" w:rsidRDefault="00686747" w:rsidP="00E2544A">
      <w:pPr>
        <w:keepNext/>
        <w:jc w:val="center"/>
        <w:outlineLvl w:val="1"/>
        <w:rPr>
          <w:rFonts w:eastAsia="Calibri"/>
          <w:b/>
          <w:bCs/>
          <w:caps/>
          <w:sz w:val="28"/>
          <w:lang w:eastAsia="ru-RU"/>
        </w:rPr>
      </w:pPr>
      <w:proofErr w:type="gramStart"/>
      <w:r w:rsidRPr="00C017DF">
        <w:rPr>
          <w:rFonts w:eastAsia="Calibri"/>
          <w:b/>
          <w:bCs/>
          <w:caps/>
          <w:sz w:val="28"/>
          <w:lang w:val="en-US" w:eastAsia="ru-RU"/>
        </w:rPr>
        <w:t>V</w:t>
      </w:r>
      <w:r w:rsidRPr="00C017DF">
        <w:rPr>
          <w:rFonts w:eastAsia="Calibri"/>
          <w:b/>
          <w:bCs/>
          <w:caps/>
          <w:sz w:val="28"/>
          <w:lang w:eastAsia="ru-RU"/>
        </w:rPr>
        <w:t xml:space="preserve">. Содержание курса </w:t>
      </w:r>
      <w:r>
        <w:rPr>
          <w:rFonts w:eastAsia="Calibri"/>
          <w:b/>
          <w:bCs/>
          <w:caps/>
          <w:sz w:val="28"/>
          <w:lang w:eastAsia="ru-RU"/>
        </w:rPr>
        <w:t>физики 9</w:t>
      </w:r>
      <w:r w:rsidRPr="00C017DF">
        <w:rPr>
          <w:rFonts w:eastAsia="Calibri"/>
          <w:b/>
          <w:bCs/>
          <w:caps/>
          <w:sz w:val="28"/>
          <w:lang w:eastAsia="ru-RU"/>
        </w:rPr>
        <w:t xml:space="preserve"> класса</w:t>
      </w:r>
      <w:r>
        <w:rPr>
          <w:rFonts w:eastAsia="Calibri"/>
          <w:b/>
          <w:bCs/>
          <w:caps/>
          <w:sz w:val="28"/>
          <w:lang w:eastAsia="ru-RU"/>
        </w:rPr>
        <w:t>.</w:t>
      </w:r>
      <w:proofErr w:type="gramEnd"/>
    </w:p>
    <w:p w:rsidR="007B6DD5" w:rsidRDefault="007B6DD5" w:rsidP="007B6DD5">
      <w:pPr>
        <w:pStyle w:val="a7"/>
        <w:ind w:firstLine="709"/>
        <w:jc w:val="both"/>
        <w:rPr>
          <w:rFonts w:ascii="Times New Roman" w:hAnsi="Times New Roman"/>
          <w:bCs/>
          <w:sz w:val="24"/>
          <w:szCs w:val="24"/>
        </w:rPr>
      </w:pPr>
    </w:p>
    <w:p w:rsidR="007B6DD5" w:rsidRPr="00BA6BED" w:rsidRDefault="007B6DD5" w:rsidP="007B6DD5">
      <w:pPr>
        <w:pStyle w:val="a7"/>
        <w:jc w:val="both"/>
        <w:rPr>
          <w:rFonts w:ascii="Times New Roman" w:hAnsi="Times New Roman"/>
          <w:bCs/>
          <w:sz w:val="24"/>
          <w:szCs w:val="24"/>
        </w:rPr>
      </w:pPr>
      <w:r>
        <w:rPr>
          <w:rFonts w:ascii="Times New Roman" w:hAnsi="Times New Roman"/>
          <w:bCs/>
          <w:sz w:val="24"/>
          <w:szCs w:val="24"/>
        </w:rPr>
        <w:tab/>
      </w:r>
      <w:r w:rsidRPr="00BA6BED">
        <w:rPr>
          <w:rFonts w:ascii="Times New Roman" w:hAnsi="Times New Roman"/>
          <w:bCs/>
          <w:sz w:val="24"/>
          <w:szCs w:val="24"/>
        </w:rPr>
        <w:t>Согласно планированию, предполагается изучение следующих тем:</w:t>
      </w:r>
    </w:p>
    <w:p w:rsidR="007B6DD5" w:rsidRDefault="007B6DD5" w:rsidP="007B6DD5">
      <w:pPr>
        <w:pStyle w:val="a7"/>
        <w:numPr>
          <w:ilvl w:val="0"/>
          <w:numId w:val="23"/>
        </w:numPr>
        <w:jc w:val="both"/>
        <w:rPr>
          <w:rFonts w:ascii="Times New Roman" w:hAnsi="Times New Roman"/>
          <w:b/>
          <w:bCs/>
          <w:sz w:val="24"/>
          <w:szCs w:val="24"/>
        </w:rPr>
      </w:pPr>
      <w:r>
        <w:rPr>
          <w:rFonts w:ascii="Times New Roman" w:hAnsi="Times New Roman"/>
          <w:b/>
          <w:bCs/>
          <w:sz w:val="24"/>
          <w:szCs w:val="24"/>
        </w:rPr>
        <w:t>Законы взаимодействия и движения тел</w:t>
      </w:r>
    </w:p>
    <w:p w:rsidR="007B6DD5" w:rsidRPr="008C0F02" w:rsidRDefault="007B6DD5" w:rsidP="007B6DD5">
      <w:pPr>
        <w:pStyle w:val="a7"/>
        <w:ind w:firstLine="709"/>
        <w:jc w:val="both"/>
        <w:rPr>
          <w:rFonts w:ascii="Times New Roman" w:hAnsi="Times New Roman"/>
          <w:sz w:val="24"/>
          <w:szCs w:val="24"/>
        </w:rPr>
      </w:pPr>
      <w:r w:rsidRPr="008C0F02">
        <w:rPr>
          <w:rFonts w:ascii="Times New Roman" w:hAnsi="Times New Roman"/>
          <w:sz w:val="24"/>
          <w:szCs w:val="24"/>
        </w:rPr>
        <w:t>Материальная точка. С</w:t>
      </w:r>
      <w:r>
        <w:rPr>
          <w:rFonts w:ascii="Times New Roman" w:hAnsi="Times New Roman"/>
          <w:sz w:val="24"/>
          <w:szCs w:val="24"/>
        </w:rPr>
        <w:t xml:space="preserve">истема отсчёта. </w:t>
      </w:r>
      <w:r w:rsidRPr="008C0F02">
        <w:rPr>
          <w:rFonts w:ascii="Times New Roman" w:hAnsi="Times New Roman"/>
          <w:sz w:val="24"/>
          <w:szCs w:val="24"/>
        </w:rPr>
        <w:t>Перемещение. Определение координаты.Прямолинейное равномерное движение.Равноускоренное прямолинейное движение. Ускорение.Скорость при равноускоренном движении.Перемещение при равноускоренном движении.Л/р №1 «Исследование равноускоренного движения без начальной скорости»</w:t>
      </w:r>
      <w:r>
        <w:rPr>
          <w:rFonts w:ascii="Times New Roman" w:hAnsi="Times New Roman"/>
          <w:sz w:val="24"/>
          <w:szCs w:val="24"/>
        </w:rPr>
        <w:t xml:space="preserve">. </w:t>
      </w:r>
      <w:r w:rsidRPr="008C0F02">
        <w:rPr>
          <w:rFonts w:ascii="Times New Roman" w:hAnsi="Times New Roman"/>
          <w:sz w:val="24"/>
          <w:szCs w:val="24"/>
        </w:rPr>
        <w:t>Относительность механического движения.Равномерное движение тела по окружности.</w:t>
      </w:r>
      <w:r>
        <w:rPr>
          <w:rFonts w:ascii="Times New Roman" w:hAnsi="Times New Roman"/>
          <w:sz w:val="24"/>
          <w:szCs w:val="24"/>
        </w:rPr>
        <w:t xml:space="preserve"> Инерциальные системы отсчёта. </w:t>
      </w:r>
      <w:r w:rsidRPr="008C0F02">
        <w:rPr>
          <w:rFonts w:ascii="Times New Roman" w:hAnsi="Times New Roman"/>
          <w:sz w:val="24"/>
          <w:szCs w:val="24"/>
        </w:rPr>
        <w:t>Ι закон Ньютона.ΙΙ закон Ньютона. ΙΙΙ закон Ньютона.Ускорение свободного падения. Движение тела по вертикали.Л/р №2 «Измерение ускорения свободного падения»</w:t>
      </w:r>
      <w:r>
        <w:rPr>
          <w:rFonts w:ascii="Times New Roman" w:hAnsi="Times New Roman"/>
          <w:sz w:val="24"/>
          <w:szCs w:val="24"/>
        </w:rPr>
        <w:t xml:space="preserve">. </w:t>
      </w:r>
      <w:r w:rsidRPr="008C0F02">
        <w:rPr>
          <w:rFonts w:ascii="Times New Roman" w:hAnsi="Times New Roman"/>
          <w:sz w:val="24"/>
          <w:szCs w:val="24"/>
        </w:rPr>
        <w:t>Закон всемирного тяготения.Ускорение свободного падения на различных планетах.Искусственные спутники Земли.Импульс тела. Закон сохранения импульса</w:t>
      </w:r>
      <w:r>
        <w:rPr>
          <w:rFonts w:ascii="Times New Roman" w:hAnsi="Times New Roman"/>
          <w:sz w:val="24"/>
          <w:szCs w:val="24"/>
        </w:rPr>
        <w:t xml:space="preserve">. </w:t>
      </w:r>
      <w:r w:rsidRPr="008C0F02">
        <w:rPr>
          <w:rFonts w:ascii="Times New Roman" w:hAnsi="Times New Roman"/>
          <w:sz w:val="24"/>
          <w:szCs w:val="24"/>
        </w:rPr>
        <w:t>Реактивное движение.Закон сохранения механической энергии</w:t>
      </w:r>
      <w:r>
        <w:rPr>
          <w:rFonts w:ascii="Times New Roman" w:hAnsi="Times New Roman"/>
          <w:sz w:val="24"/>
          <w:szCs w:val="24"/>
        </w:rPr>
        <w:t>.</w:t>
      </w:r>
    </w:p>
    <w:p w:rsidR="007B6DD5" w:rsidRDefault="007B6DD5" w:rsidP="007B6DD5">
      <w:pPr>
        <w:pStyle w:val="a7"/>
        <w:numPr>
          <w:ilvl w:val="0"/>
          <w:numId w:val="23"/>
        </w:numPr>
        <w:jc w:val="both"/>
        <w:rPr>
          <w:rFonts w:ascii="Times New Roman" w:hAnsi="Times New Roman"/>
          <w:b/>
          <w:bCs/>
          <w:sz w:val="24"/>
          <w:szCs w:val="24"/>
        </w:rPr>
      </w:pPr>
      <w:r>
        <w:rPr>
          <w:rFonts w:ascii="Times New Roman" w:hAnsi="Times New Roman"/>
          <w:b/>
          <w:bCs/>
          <w:sz w:val="24"/>
          <w:szCs w:val="24"/>
        </w:rPr>
        <w:t>Механические колебания и волны. Звук</w:t>
      </w:r>
    </w:p>
    <w:p w:rsidR="007B6DD5" w:rsidRDefault="007B6DD5" w:rsidP="007B6DD5">
      <w:pPr>
        <w:pStyle w:val="a7"/>
        <w:jc w:val="both"/>
        <w:rPr>
          <w:rFonts w:ascii="Times New Roman" w:hAnsi="Times New Roman"/>
          <w:sz w:val="24"/>
          <w:szCs w:val="24"/>
        </w:rPr>
      </w:pPr>
      <w:r w:rsidRPr="000D6C56">
        <w:rPr>
          <w:rFonts w:ascii="Times New Roman" w:hAnsi="Times New Roman"/>
          <w:sz w:val="24"/>
          <w:szCs w:val="24"/>
        </w:rPr>
        <w:t>Свободные колебания. Характеристики колебаний.Виды колебаний. Превращения энергии при колебании.Л/р №3 «Исследование зависимости периода и частоты свободных колебаний нитяного маятника от его длины»</w:t>
      </w:r>
      <w:r>
        <w:rPr>
          <w:rFonts w:ascii="Times New Roman" w:hAnsi="Times New Roman"/>
          <w:sz w:val="24"/>
          <w:szCs w:val="24"/>
        </w:rPr>
        <w:t xml:space="preserve">. </w:t>
      </w:r>
      <w:r w:rsidRPr="000D6C56">
        <w:rPr>
          <w:rFonts w:ascii="Times New Roman" w:hAnsi="Times New Roman"/>
          <w:sz w:val="24"/>
          <w:szCs w:val="24"/>
        </w:rPr>
        <w:t>Волны. Виды волн. Характеристики волнового движения.Звуковые колебания. Характеристики звука.Распространение звука.</w:t>
      </w:r>
    </w:p>
    <w:p w:rsidR="007B6DD5" w:rsidRPr="000D6C56" w:rsidRDefault="007B6DD5" w:rsidP="007B6DD5">
      <w:pPr>
        <w:pStyle w:val="a7"/>
        <w:jc w:val="both"/>
        <w:rPr>
          <w:rFonts w:ascii="Times New Roman" w:hAnsi="Times New Roman"/>
          <w:sz w:val="24"/>
          <w:szCs w:val="24"/>
        </w:rPr>
      </w:pPr>
    </w:p>
    <w:p w:rsidR="007B6DD5" w:rsidRDefault="007B6DD5" w:rsidP="007B6DD5">
      <w:pPr>
        <w:pStyle w:val="a7"/>
        <w:numPr>
          <w:ilvl w:val="0"/>
          <w:numId w:val="23"/>
        </w:numPr>
        <w:jc w:val="both"/>
        <w:rPr>
          <w:rFonts w:ascii="Times New Roman" w:hAnsi="Times New Roman"/>
          <w:b/>
          <w:sz w:val="24"/>
          <w:szCs w:val="24"/>
        </w:rPr>
      </w:pPr>
      <w:r>
        <w:rPr>
          <w:rFonts w:ascii="Times New Roman" w:hAnsi="Times New Roman"/>
          <w:b/>
          <w:sz w:val="24"/>
          <w:szCs w:val="24"/>
        </w:rPr>
        <w:t>Электромагнитное поле</w:t>
      </w:r>
    </w:p>
    <w:p w:rsidR="007B6DD5" w:rsidRDefault="007B6DD5" w:rsidP="007B6DD5">
      <w:pPr>
        <w:pStyle w:val="a7"/>
        <w:jc w:val="both"/>
        <w:rPr>
          <w:rFonts w:ascii="Times New Roman" w:hAnsi="Times New Roman"/>
          <w:sz w:val="24"/>
          <w:szCs w:val="24"/>
        </w:rPr>
      </w:pPr>
      <w:r w:rsidRPr="003A1EE3">
        <w:rPr>
          <w:rFonts w:ascii="Times New Roman" w:hAnsi="Times New Roman"/>
          <w:sz w:val="24"/>
          <w:szCs w:val="24"/>
        </w:rPr>
        <w:t>Графическое изображение магнитного поля.Определение направления линий магнитного поля тока.Проявл</w:t>
      </w:r>
      <w:r>
        <w:rPr>
          <w:rFonts w:ascii="Times New Roman" w:hAnsi="Times New Roman"/>
          <w:sz w:val="24"/>
          <w:szCs w:val="24"/>
        </w:rPr>
        <w:t xml:space="preserve">ение действия магнитного поля. </w:t>
      </w:r>
      <w:r w:rsidRPr="003A1EE3">
        <w:rPr>
          <w:rFonts w:ascii="Times New Roman" w:hAnsi="Times New Roman"/>
          <w:sz w:val="24"/>
          <w:szCs w:val="24"/>
        </w:rPr>
        <w:t>Индукция магнитного поля. Магнитный поток.Явление электромагнитной индукции.Л/Р.№4 «Изучение явления электромагнитной индукции»</w:t>
      </w:r>
      <w:r>
        <w:rPr>
          <w:rFonts w:ascii="Times New Roman" w:hAnsi="Times New Roman"/>
          <w:sz w:val="24"/>
          <w:szCs w:val="24"/>
        </w:rPr>
        <w:t xml:space="preserve">. </w:t>
      </w:r>
      <w:r w:rsidRPr="003A1EE3">
        <w:rPr>
          <w:rFonts w:ascii="Times New Roman" w:hAnsi="Times New Roman"/>
          <w:sz w:val="24"/>
          <w:szCs w:val="24"/>
        </w:rPr>
        <w:t>Направление индукционного тока. Самоиндукция</w:t>
      </w:r>
      <w:r>
        <w:rPr>
          <w:rFonts w:ascii="Times New Roman" w:hAnsi="Times New Roman"/>
          <w:sz w:val="24"/>
          <w:szCs w:val="24"/>
        </w:rPr>
        <w:t xml:space="preserve">. </w:t>
      </w:r>
      <w:r w:rsidRPr="003A1EE3">
        <w:rPr>
          <w:rFonts w:ascii="Times New Roman" w:hAnsi="Times New Roman"/>
          <w:sz w:val="24"/>
          <w:szCs w:val="24"/>
        </w:rPr>
        <w:t>Переменный ток. Трансформатор.Электромагнитное поле. Электромагнитные волны.Конденсатор. Электромагнитные колебания</w:t>
      </w:r>
      <w:r>
        <w:rPr>
          <w:rFonts w:ascii="Times New Roman" w:hAnsi="Times New Roman"/>
          <w:sz w:val="24"/>
          <w:szCs w:val="24"/>
        </w:rPr>
        <w:t xml:space="preserve">. </w:t>
      </w:r>
      <w:r w:rsidRPr="003A1EE3">
        <w:rPr>
          <w:rFonts w:ascii="Times New Roman" w:hAnsi="Times New Roman"/>
          <w:sz w:val="24"/>
          <w:szCs w:val="24"/>
        </w:rPr>
        <w:t>Принципы радиосвязи и телевидения</w:t>
      </w:r>
      <w:r>
        <w:rPr>
          <w:rFonts w:ascii="Times New Roman" w:hAnsi="Times New Roman"/>
          <w:sz w:val="24"/>
          <w:szCs w:val="24"/>
        </w:rPr>
        <w:t xml:space="preserve">. </w:t>
      </w:r>
      <w:r w:rsidRPr="003A1EE3">
        <w:rPr>
          <w:rFonts w:ascii="Times New Roman" w:hAnsi="Times New Roman"/>
          <w:sz w:val="24"/>
          <w:szCs w:val="24"/>
        </w:rPr>
        <w:t>Электромагнитная природа света. Преломление света.Дисперсия света. Цвета тел.Спектры. Поглощение и испускание света атомами.</w:t>
      </w:r>
    </w:p>
    <w:p w:rsidR="007B6DD5" w:rsidRDefault="007B6DD5" w:rsidP="007B6DD5">
      <w:pPr>
        <w:pStyle w:val="a7"/>
        <w:jc w:val="both"/>
        <w:rPr>
          <w:rFonts w:ascii="Times New Roman" w:hAnsi="Times New Roman"/>
          <w:bCs/>
          <w:sz w:val="24"/>
          <w:szCs w:val="24"/>
        </w:rPr>
      </w:pPr>
    </w:p>
    <w:p w:rsidR="007B6DD5" w:rsidRDefault="007B6DD5" w:rsidP="007B6DD5">
      <w:pPr>
        <w:pStyle w:val="a7"/>
        <w:numPr>
          <w:ilvl w:val="0"/>
          <w:numId w:val="23"/>
        </w:numPr>
        <w:jc w:val="both"/>
        <w:rPr>
          <w:rFonts w:ascii="Times New Roman" w:hAnsi="Times New Roman"/>
          <w:b/>
          <w:bCs/>
          <w:sz w:val="24"/>
          <w:szCs w:val="24"/>
        </w:rPr>
      </w:pPr>
      <w:r>
        <w:rPr>
          <w:rFonts w:ascii="Times New Roman" w:hAnsi="Times New Roman"/>
          <w:b/>
          <w:bCs/>
          <w:sz w:val="24"/>
          <w:szCs w:val="24"/>
        </w:rPr>
        <w:t>Строение атома и атомного ядра. Использование энергии атомных ядер</w:t>
      </w:r>
    </w:p>
    <w:p w:rsidR="007B6DD5" w:rsidRDefault="007B6DD5" w:rsidP="007B6DD5">
      <w:pPr>
        <w:pStyle w:val="a7"/>
        <w:ind w:firstLine="851"/>
        <w:jc w:val="both"/>
        <w:rPr>
          <w:rFonts w:ascii="Times New Roman" w:hAnsi="Times New Roman"/>
          <w:sz w:val="24"/>
          <w:szCs w:val="24"/>
        </w:rPr>
      </w:pPr>
      <w:r w:rsidRPr="00F84CA8">
        <w:rPr>
          <w:rFonts w:ascii="Times New Roman" w:hAnsi="Times New Roman"/>
          <w:sz w:val="24"/>
          <w:szCs w:val="24"/>
        </w:rPr>
        <w:t>Радиоактивность. Опыты Резерфорда.Радиоактивные превращения. Строение атомного ядра</w:t>
      </w:r>
      <w:r>
        <w:rPr>
          <w:rFonts w:ascii="Times New Roman" w:hAnsi="Times New Roman"/>
          <w:sz w:val="24"/>
          <w:szCs w:val="24"/>
        </w:rPr>
        <w:t xml:space="preserve">. </w:t>
      </w:r>
      <w:r w:rsidRPr="00F84CA8">
        <w:rPr>
          <w:rFonts w:ascii="Times New Roman" w:hAnsi="Times New Roman"/>
          <w:sz w:val="24"/>
          <w:szCs w:val="24"/>
        </w:rPr>
        <w:t>Экспериментальные методы исследования частиц</w:t>
      </w:r>
      <w:r>
        <w:rPr>
          <w:rFonts w:ascii="Times New Roman" w:hAnsi="Times New Roman"/>
          <w:sz w:val="24"/>
          <w:szCs w:val="24"/>
        </w:rPr>
        <w:t xml:space="preserve">. </w:t>
      </w:r>
      <w:r w:rsidRPr="00F84CA8">
        <w:rPr>
          <w:rFonts w:ascii="Times New Roman" w:hAnsi="Times New Roman"/>
          <w:sz w:val="24"/>
          <w:szCs w:val="24"/>
        </w:rPr>
        <w:t>Открытие протона и нейтрона.Л/р №5 «Изучение треков заряженных частиц по готовым фотографиям»</w:t>
      </w:r>
      <w:r>
        <w:rPr>
          <w:rFonts w:ascii="Times New Roman" w:hAnsi="Times New Roman"/>
          <w:sz w:val="24"/>
          <w:szCs w:val="24"/>
        </w:rPr>
        <w:t xml:space="preserve">. </w:t>
      </w:r>
      <w:r w:rsidRPr="00F84CA8">
        <w:rPr>
          <w:rFonts w:ascii="Times New Roman" w:hAnsi="Times New Roman"/>
          <w:sz w:val="24"/>
          <w:szCs w:val="24"/>
        </w:rPr>
        <w:t>Ядерные силы. Энергия связи. дефект масс.Деление ядер урана. Цепные ядерные реакции.Л/р №6 «Изучение деления ядра атома урана по фотографии треков»</w:t>
      </w:r>
      <w:r>
        <w:rPr>
          <w:rFonts w:ascii="Times New Roman" w:hAnsi="Times New Roman"/>
          <w:sz w:val="24"/>
          <w:szCs w:val="24"/>
        </w:rPr>
        <w:t xml:space="preserve">. </w:t>
      </w:r>
      <w:r w:rsidRPr="00F84CA8">
        <w:rPr>
          <w:rFonts w:ascii="Times New Roman" w:hAnsi="Times New Roman"/>
          <w:sz w:val="24"/>
          <w:szCs w:val="24"/>
        </w:rPr>
        <w:t>Ядерный реактор. Атомная энергетика.Биологическое действие радиации. Термоядерные реакции.</w:t>
      </w:r>
    </w:p>
    <w:p w:rsidR="00686747" w:rsidRDefault="00686747" w:rsidP="00686747">
      <w:pPr>
        <w:keepNext/>
        <w:outlineLvl w:val="1"/>
        <w:rPr>
          <w:rFonts w:eastAsia="Calibri"/>
          <w:b/>
          <w:bCs/>
          <w:caps/>
          <w:sz w:val="28"/>
          <w:lang w:eastAsia="ru-RU"/>
        </w:rPr>
      </w:pPr>
    </w:p>
    <w:p w:rsidR="00C65F20" w:rsidRPr="00547561" w:rsidRDefault="007B6DD5" w:rsidP="001009DB">
      <w:pPr>
        <w:keepNext/>
        <w:jc w:val="center"/>
        <w:outlineLvl w:val="1"/>
        <w:rPr>
          <w:rFonts w:eastAsia="Calibri"/>
          <w:b/>
          <w:bCs/>
          <w:caps/>
          <w:sz w:val="28"/>
        </w:rPr>
      </w:pPr>
      <w:r w:rsidRPr="00C017DF">
        <w:rPr>
          <w:rFonts w:eastAsia="Calibri"/>
          <w:b/>
          <w:bCs/>
          <w:caps/>
          <w:sz w:val="28"/>
          <w:lang w:val="en-US"/>
        </w:rPr>
        <w:t>V</w:t>
      </w:r>
      <w:r w:rsidR="001009DB">
        <w:rPr>
          <w:rFonts w:eastAsia="Calibri"/>
          <w:b/>
          <w:bCs/>
          <w:caps/>
          <w:sz w:val="28"/>
          <w:lang w:val="en-US"/>
        </w:rPr>
        <w:t>I</w:t>
      </w:r>
      <w:r w:rsidR="001009DB">
        <w:rPr>
          <w:rFonts w:eastAsia="Calibri"/>
          <w:b/>
          <w:bCs/>
          <w:caps/>
          <w:sz w:val="28"/>
        </w:rPr>
        <w:t>. Тематическое планирование</w:t>
      </w:r>
    </w:p>
    <w:tbl>
      <w:tblPr>
        <w:tblpPr w:leftFromText="180" w:rightFromText="180" w:vertAnchor="text" w:horzAnchor="margin" w:tblpX="108" w:tblpY="456"/>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8"/>
        <w:gridCol w:w="4666"/>
        <w:gridCol w:w="1866"/>
        <w:gridCol w:w="1765"/>
        <w:gridCol w:w="1967"/>
        <w:gridCol w:w="1967"/>
        <w:gridCol w:w="2007"/>
      </w:tblGrid>
      <w:tr w:rsidR="001009DB" w:rsidRPr="002D50D5" w:rsidTr="001009DB">
        <w:trPr>
          <w:trHeight w:val="575"/>
        </w:trPr>
        <w:tc>
          <w:tcPr>
            <w:tcW w:w="788" w:type="dxa"/>
            <w:vAlign w:val="center"/>
          </w:tcPr>
          <w:p w:rsidR="001009DB" w:rsidRPr="002D50D5" w:rsidRDefault="001009DB" w:rsidP="001009DB">
            <w:pPr>
              <w:jc w:val="center"/>
              <w:rPr>
                <w:rFonts w:eastAsia="Calibri"/>
                <w:b/>
              </w:rPr>
            </w:pPr>
            <w:r w:rsidRPr="002D50D5">
              <w:rPr>
                <w:rFonts w:eastAsia="Calibri"/>
                <w:b/>
              </w:rPr>
              <w:t>№</w:t>
            </w:r>
          </w:p>
        </w:tc>
        <w:tc>
          <w:tcPr>
            <w:tcW w:w="4666" w:type="dxa"/>
            <w:vAlign w:val="center"/>
          </w:tcPr>
          <w:p w:rsidR="001009DB" w:rsidRPr="002D50D5" w:rsidRDefault="001009DB" w:rsidP="001009DB">
            <w:pPr>
              <w:jc w:val="center"/>
              <w:rPr>
                <w:rFonts w:eastAsia="Calibri"/>
                <w:b/>
              </w:rPr>
            </w:pPr>
            <w:r w:rsidRPr="002D50D5">
              <w:rPr>
                <w:rFonts w:eastAsia="Calibri"/>
                <w:b/>
              </w:rPr>
              <w:t>Название темы</w:t>
            </w:r>
          </w:p>
        </w:tc>
        <w:tc>
          <w:tcPr>
            <w:tcW w:w="9572" w:type="dxa"/>
            <w:gridSpan w:val="5"/>
            <w:vAlign w:val="center"/>
          </w:tcPr>
          <w:p w:rsidR="001009DB" w:rsidRPr="002D50D5" w:rsidRDefault="001009DB" w:rsidP="001009DB">
            <w:pPr>
              <w:jc w:val="center"/>
              <w:rPr>
                <w:rFonts w:eastAsia="Calibri"/>
                <w:b/>
              </w:rPr>
            </w:pPr>
            <w:r w:rsidRPr="002D50D5">
              <w:rPr>
                <w:rFonts w:eastAsia="Calibri"/>
                <w:b/>
              </w:rPr>
              <w:t>Количество часов</w:t>
            </w:r>
          </w:p>
        </w:tc>
      </w:tr>
      <w:tr w:rsidR="001009DB" w:rsidRPr="002D50D5" w:rsidTr="001009DB">
        <w:trPr>
          <w:trHeight w:val="303"/>
        </w:trPr>
        <w:tc>
          <w:tcPr>
            <w:tcW w:w="5454" w:type="dxa"/>
            <w:gridSpan w:val="2"/>
          </w:tcPr>
          <w:p w:rsidR="001009DB" w:rsidRPr="007C28DE" w:rsidRDefault="001009DB" w:rsidP="001009DB"/>
        </w:tc>
        <w:tc>
          <w:tcPr>
            <w:tcW w:w="1866" w:type="dxa"/>
            <w:tcBorders>
              <w:right w:val="single" w:sz="4" w:space="0" w:color="auto"/>
            </w:tcBorders>
          </w:tcPr>
          <w:p w:rsidR="001009DB" w:rsidRDefault="001009DB" w:rsidP="001009DB">
            <w:pPr>
              <w:jc w:val="center"/>
              <w:rPr>
                <w:rFonts w:eastAsia="Calibri"/>
              </w:rPr>
            </w:pPr>
            <w:r>
              <w:rPr>
                <w:rFonts w:eastAsia="Calibri"/>
              </w:rPr>
              <w:t>Программа.</w:t>
            </w:r>
          </w:p>
        </w:tc>
        <w:tc>
          <w:tcPr>
            <w:tcW w:w="1765" w:type="dxa"/>
            <w:tcBorders>
              <w:left w:val="single" w:sz="4" w:space="0" w:color="auto"/>
            </w:tcBorders>
          </w:tcPr>
          <w:p w:rsidR="001009DB" w:rsidRPr="00C65F20" w:rsidRDefault="001009DB" w:rsidP="001009DB">
            <w:pPr>
              <w:jc w:val="center"/>
              <w:rPr>
                <w:rFonts w:eastAsia="Calibri"/>
              </w:rPr>
            </w:pPr>
            <w:r>
              <w:rPr>
                <w:rFonts w:eastAsia="Calibri"/>
              </w:rPr>
              <w:t>Контрольных работ</w:t>
            </w:r>
          </w:p>
        </w:tc>
        <w:tc>
          <w:tcPr>
            <w:tcW w:w="1967" w:type="dxa"/>
            <w:tcBorders>
              <w:left w:val="single" w:sz="4" w:space="0" w:color="auto"/>
            </w:tcBorders>
          </w:tcPr>
          <w:p w:rsidR="001009DB" w:rsidRDefault="001009DB" w:rsidP="001009DB">
            <w:pPr>
              <w:jc w:val="center"/>
              <w:rPr>
                <w:rFonts w:eastAsia="Calibri"/>
              </w:rPr>
            </w:pPr>
            <w:r>
              <w:rPr>
                <w:rFonts w:eastAsia="Calibri"/>
              </w:rPr>
              <w:t>Дата</w:t>
            </w:r>
          </w:p>
          <w:p w:rsidR="001009DB" w:rsidRDefault="001009DB" w:rsidP="001009DB">
            <w:pPr>
              <w:jc w:val="center"/>
              <w:rPr>
                <w:rFonts w:eastAsia="Calibri"/>
              </w:rPr>
            </w:pPr>
            <w:r>
              <w:rPr>
                <w:rFonts w:eastAsia="Calibri"/>
              </w:rPr>
              <w:t>контрольных работ</w:t>
            </w:r>
          </w:p>
        </w:tc>
        <w:tc>
          <w:tcPr>
            <w:tcW w:w="1967" w:type="dxa"/>
            <w:tcBorders>
              <w:left w:val="single" w:sz="4" w:space="0" w:color="auto"/>
            </w:tcBorders>
          </w:tcPr>
          <w:p w:rsidR="001009DB" w:rsidRDefault="001009DB" w:rsidP="001009DB">
            <w:pPr>
              <w:jc w:val="center"/>
              <w:rPr>
                <w:rFonts w:eastAsia="Calibri"/>
              </w:rPr>
            </w:pPr>
            <w:r>
              <w:rPr>
                <w:rFonts w:eastAsia="Calibri"/>
              </w:rPr>
              <w:t>Лабораторных работ</w:t>
            </w:r>
          </w:p>
        </w:tc>
        <w:tc>
          <w:tcPr>
            <w:tcW w:w="2007" w:type="dxa"/>
            <w:tcBorders>
              <w:left w:val="single" w:sz="4" w:space="0" w:color="auto"/>
            </w:tcBorders>
          </w:tcPr>
          <w:p w:rsidR="001009DB" w:rsidRDefault="001009DB" w:rsidP="001009DB">
            <w:pPr>
              <w:jc w:val="center"/>
              <w:rPr>
                <w:rFonts w:eastAsia="Calibri"/>
              </w:rPr>
            </w:pPr>
            <w:r>
              <w:rPr>
                <w:rFonts w:eastAsia="Calibri"/>
              </w:rPr>
              <w:t>Дата лабораторных работ</w:t>
            </w:r>
          </w:p>
        </w:tc>
      </w:tr>
      <w:tr w:rsidR="001009DB" w:rsidRPr="002D50D5" w:rsidTr="001009DB">
        <w:trPr>
          <w:trHeight w:val="303"/>
        </w:trPr>
        <w:tc>
          <w:tcPr>
            <w:tcW w:w="788" w:type="dxa"/>
          </w:tcPr>
          <w:p w:rsidR="001009DB" w:rsidRPr="002D50D5" w:rsidRDefault="001009DB" w:rsidP="001009DB">
            <w:pPr>
              <w:numPr>
                <w:ilvl w:val="0"/>
                <w:numId w:val="24"/>
              </w:numPr>
              <w:jc w:val="center"/>
              <w:rPr>
                <w:rFonts w:eastAsia="Calibri"/>
              </w:rPr>
            </w:pPr>
          </w:p>
        </w:tc>
        <w:tc>
          <w:tcPr>
            <w:tcW w:w="4666" w:type="dxa"/>
          </w:tcPr>
          <w:p w:rsidR="001009DB" w:rsidRPr="007C28DE" w:rsidRDefault="001009DB" w:rsidP="001009DB">
            <w:r w:rsidRPr="007C28DE">
              <w:t>Законы взаимодействия и движения тел</w:t>
            </w:r>
          </w:p>
        </w:tc>
        <w:tc>
          <w:tcPr>
            <w:tcW w:w="1866" w:type="dxa"/>
            <w:tcBorders>
              <w:right w:val="single" w:sz="4" w:space="0" w:color="auto"/>
            </w:tcBorders>
          </w:tcPr>
          <w:p w:rsidR="001009DB" w:rsidRPr="008C1569" w:rsidRDefault="001009DB" w:rsidP="001009DB">
            <w:pPr>
              <w:jc w:val="center"/>
              <w:rPr>
                <w:rFonts w:eastAsia="Calibri"/>
              </w:rPr>
            </w:pPr>
            <w:r>
              <w:rPr>
                <w:rFonts w:eastAsia="Calibri"/>
              </w:rPr>
              <w:t>27</w:t>
            </w:r>
          </w:p>
        </w:tc>
        <w:tc>
          <w:tcPr>
            <w:tcW w:w="1765" w:type="dxa"/>
            <w:tcBorders>
              <w:left w:val="single" w:sz="4" w:space="0" w:color="auto"/>
            </w:tcBorders>
          </w:tcPr>
          <w:p w:rsidR="001009DB" w:rsidRPr="00C65F20" w:rsidRDefault="001009DB" w:rsidP="001009DB">
            <w:pPr>
              <w:jc w:val="center"/>
              <w:rPr>
                <w:oMath/>
                <w:rFonts w:ascii="Cambria Math" w:eastAsia="Calibri" w:hAnsi="Cambria Math"/>
              </w:rPr>
            </w:pPr>
            <w:r>
              <w:rPr>
                <w:rFonts w:eastAsia="Calibri"/>
              </w:rPr>
              <w:t>2</w:t>
            </w:r>
          </w:p>
        </w:tc>
        <w:tc>
          <w:tcPr>
            <w:tcW w:w="1967" w:type="dxa"/>
            <w:tcBorders>
              <w:left w:val="single" w:sz="4" w:space="0" w:color="auto"/>
            </w:tcBorders>
          </w:tcPr>
          <w:p w:rsidR="001009DB" w:rsidRDefault="001009DB" w:rsidP="001009DB">
            <w:pPr>
              <w:jc w:val="center"/>
              <w:rPr>
                <w:rFonts w:eastAsia="Calibri"/>
              </w:rPr>
            </w:pPr>
            <w:r>
              <w:rPr>
                <w:rFonts w:eastAsia="Calibri"/>
              </w:rPr>
              <w:t>25.10, 11.12.</w:t>
            </w:r>
          </w:p>
        </w:tc>
        <w:tc>
          <w:tcPr>
            <w:tcW w:w="1967" w:type="dxa"/>
            <w:tcBorders>
              <w:left w:val="single" w:sz="4" w:space="0" w:color="auto"/>
            </w:tcBorders>
          </w:tcPr>
          <w:p w:rsidR="001009DB" w:rsidRDefault="001009DB" w:rsidP="001009DB">
            <w:pPr>
              <w:jc w:val="center"/>
              <w:rPr>
                <w:rFonts w:eastAsia="Calibri"/>
              </w:rPr>
            </w:pPr>
            <w:r>
              <w:rPr>
                <w:rFonts w:eastAsia="Calibri"/>
              </w:rPr>
              <w:t>2</w:t>
            </w:r>
          </w:p>
        </w:tc>
        <w:tc>
          <w:tcPr>
            <w:tcW w:w="2007" w:type="dxa"/>
            <w:tcBorders>
              <w:left w:val="single" w:sz="4" w:space="0" w:color="auto"/>
            </w:tcBorders>
          </w:tcPr>
          <w:p w:rsidR="001009DB" w:rsidRDefault="001009DB" w:rsidP="001009DB">
            <w:pPr>
              <w:jc w:val="center"/>
              <w:rPr>
                <w:rFonts w:eastAsia="Calibri"/>
              </w:rPr>
            </w:pPr>
            <w:r>
              <w:rPr>
                <w:rFonts w:eastAsia="Calibri"/>
              </w:rPr>
              <w:t>28.09.18.</w:t>
            </w:r>
          </w:p>
          <w:p w:rsidR="001009DB" w:rsidRDefault="001009DB" w:rsidP="001009DB">
            <w:pPr>
              <w:jc w:val="center"/>
              <w:rPr>
                <w:rFonts w:eastAsia="Calibri"/>
              </w:rPr>
            </w:pPr>
            <w:r>
              <w:rPr>
                <w:rFonts w:eastAsia="Calibri"/>
              </w:rPr>
              <w:t>26.10.18.</w:t>
            </w:r>
          </w:p>
        </w:tc>
      </w:tr>
      <w:tr w:rsidR="001009DB" w:rsidRPr="002D50D5" w:rsidTr="001009DB">
        <w:trPr>
          <w:trHeight w:val="303"/>
        </w:trPr>
        <w:tc>
          <w:tcPr>
            <w:tcW w:w="788" w:type="dxa"/>
          </w:tcPr>
          <w:p w:rsidR="001009DB" w:rsidRPr="002D50D5" w:rsidRDefault="001009DB" w:rsidP="001009DB">
            <w:pPr>
              <w:numPr>
                <w:ilvl w:val="0"/>
                <w:numId w:val="24"/>
              </w:numPr>
              <w:jc w:val="center"/>
              <w:rPr>
                <w:rFonts w:eastAsia="Calibri"/>
              </w:rPr>
            </w:pPr>
          </w:p>
        </w:tc>
        <w:tc>
          <w:tcPr>
            <w:tcW w:w="4666" w:type="dxa"/>
          </w:tcPr>
          <w:p w:rsidR="001009DB" w:rsidRPr="007C28DE" w:rsidRDefault="001009DB" w:rsidP="001009DB">
            <w:r w:rsidRPr="007C28DE">
              <w:t>Механические колебания и волны. Звук</w:t>
            </w:r>
          </w:p>
        </w:tc>
        <w:tc>
          <w:tcPr>
            <w:tcW w:w="1866" w:type="dxa"/>
            <w:tcBorders>
              <w:right w:val="single" w:sz="4" w:space="0" w:color="auto"/>
            </w:tcBorders>
          </w:tcPr>
          <w:p w:rsidR="001009DB" w:rsidRDefault="001009DB" w:rsidP="001009DB">
            <w:pPr>
              <w:jc w:val="center"/>
              <w:rPr>
                <w:rFonts w:eastAsia="Calibri"/>
              </w:rPr>
            </w:pPr>
            <w:r>
              <w:rPr>
                <w:rFonts w:eastAsia="Calibri"/>
              </w:rPr>
              <w:t>10</w:t>
            </w:r>
          </w:p>
        </w:tc>
        <w:tc>
          <w:tcPr>
            <w:tcW w:w="1765" w:type="dxa"/>
            <w:tcBorders>
              <w:left w:val="single" w:sz="4" w:space="0" w:color="auto"/>
            </w:tcBorders>
          </w:tcPr>
          <w:p w:rsidR="001009DB" w:rsidRPr="00C65F20" w:rsidRDefault="001009DB" w:rsidP="001009DB">
            <w:pPr>
              <w:jc w:val="center"/>
              <w:rPr>
                <w:oMath/>
                <w:rFonts w:ascii="Cambria Math" w:eastAsia="Calibri" w:hAnsi="Cambria Math"/>
              </w:rPr>
            </w:pPr>
            <w:r>
              <w:rPr>
                <w:rFonts w:eastAsia="Calibri"/>
              </w:rPr>
              <w:t>1</w:t>
            </w:r>
          </w:p>
        </w:tc>
        <w:tc>
          <w:tcPr>
            <w:tcW w:w="1967" w:type="dxa"/>
            <w:tcBorders>
              <w:left w:val="single" w:sz="4" w:space="0" w:color="auto"/>
            </w:tcBorders>
          </w:tcPr>
          <w:p w:rsidR="001009DB" w:rsidRPr="00C65F20" w:rsidRDefault="001009DB" w:rsidP="001009DB">
            <w:pPr>
              <w:jc w:val="center"/>
            </w:pPr>
            <w:r>
              <w:t>25.01.</w:t>
            </w:r>
          </w:p>
        </w:tc>
        <w:tc>
          <w:tcPr>
            <w:tcW w:w="1967" w:type="dxa"/>
            <w:tcBorders>
              <w:left w:val="single" w:sz="4" w:space="0" w:color="auto"/>
            </w:tcBorders>
          </w:tcPr>
          <w:p w:rsidR="001009DB" w:rsidRDefault="001009DB" w:rsidP="001009DB">
            <w:pPr>
              <w:jc w:val="center"/>
            </w:pPr>
            <w:r>
              <w:t>1</w:t>
            </w:r>
          </w:p>
        </w:tc>
        <w:tc>
          <w:tcPr>
            <w:tcW w:w="2007" w:type="dxa"/>
            <w:tcBorders>
              <w:left w:val="single" w:sz="4" w:space="0" w:color="auto"/>
            </w:tcBorders>
          </w:tcPr>
          <w:p w:rsidR="001009DB" w:rsidRDefault="001009DB" w:rsidP="001009DB">
            <w:pPr>
              <w:jc w:val="center"/>
            </w:pPr>
            <w:r>
              <w:t>26.12.18.</w:t>
            </w:r>
          </w:p>
        </w:tc>
      </w:tr>
      <w:tr w:rsidR="001009DB" w:rsidRPr="002D50D5" w:rsidTr="001009DB">
        <w:trPr>
          <w:trHeight w:val="274"/>
        </w:trPr>
        <w:tc>
          <w:tcPr>
            <w:tcW w:w="788" w:type="dxa"/>
          </w:tcPr>
          <w:p w:rsidR="001009DB" w:rsidRPr="002D50D5" w:rsidRDefault="001009DB" w:rsidP="001009DB">
            <w:pPr>
              <w:numPr>
                <w:ilvl w:val="0"/>
                <w:numId w:val="24"/>
              </w:numPr>
              <w:jc w:val="center"/>
              <w:rPr>
                <w:rFonts w:eastAsia="Calibri"/>
              </w:rPr>
            </w:pPr>
          </w:p>
        </w:tc>
        <w:tc>
          <w:tcPr>
            <w:tcW w:w="4666" w:type="dxa"/>
          </w:tcPr>
          <w:p w:rsidR="001009DB" w:rsidRPr="007C28DE" w:rsidRDefault="001009DB" w:rsidP="001009DB">
            <w:r w:rsidRPr="007C28DE">
              <w:t>Электромагнитное поле</w:t>
            </w:r>
          </w:p>
        </w:tc>
        <w:tc>
          <w:tcPr>
            <w:tcW w:w="1866" w:type="dxa"/>
            <w:tcBorders>
              <w:right w:val="single" w:sz="4" w:space="0" w:color="auto"/>
            </w:tcBorders>
          </w:tcPr>
          <w:p w:rsidR="001009DB" w:rsidRPr="002D50D5" w:rsidRDefault="001009DB" w:rsidP="001009DB">
            <w:pPr>
              <w:jc w:val="center"/>
              <w:rPr>
                <w:rFonts w:eastAsia="Calibri"/>
              </w:rPr>
            </w:pPr>
            <w:r>
              <w:rPr>
                <w:rFonts w:eastAsia="Calibri"/>
              </w:rPr>
              <w:t>12</w:t>
            </w:r>
          </w:p>
        </w:tc>
        <w:tc>
          <w:tcPr>
            <w:tcW w:w="1765" w:type="dxa"/>
            <w:tcBorders>
              <w:left w:val="single" w:sz="4" w:space="0" w:color="auto"/>
            </w:tcBorders>
          </w:tcPr>
          <w:p w:rsidR="001009DB" w:rsidRPr="00C65F20" w:rsidRDefault="001009DB" w:rsidP="001009DB">
            <w:pPr>
              <w:jc w:val="center"/>
              <w:rPr>
                <w:oMath/>
                <w:rFonts w:ascii="Cambria Math" w:eastAsia="Calibri" w:hAnsi="Cambria Math"/>
              </w:rPr>
            </w:pPr>
            <w:r>
              <w:rPr>
                <w:rFonts w:eastAsia="Calibri"/>
              </w:rPr>
              <w:t>1</w:t>
            </w:r>
          </w:p>
        </w:tc>
        <w:tc>
          <w:tcPr>
            <w:tcW w:w="1967" w:type="dxa"/>
            <w:tcBorders>
              <w:left w:val="single" w:sz="4" w:space="0" w:color="auto"/>
            </w:tcBorders>
          </w:tcPr>
          <w:p w:rsidR="001009DB" w:rsidRPr="00C65F20" w:rsidRDefault="001009DB" w:rsidP="001009DB">
            <w:pPr>
              <w:jc w:val="center"/>
            </w:pPr>
            <w:r>
              <w:t>12.03.</w:t>
            </w:r>
          </w:p>
        </w:tc>
        <w:tc>
          <w:tcPr>
            <w:tcW w:w="1967" w:type="dxa"/>
            <w:tcBorders>
              <w:left w:val="single" w:sz="4" w:space="0" w:color="auto"/>
            </w:tcBorders>
          </w:tcPr>
          <w:p w:rsidR="001009DB" w:rsidRDefault="001009DB" w:rsidP="001009DB">
            <w:pPr>
              <w:jc w:val="center"/>
            </w:pPr>
            <w:r>
              <w:t>1</w:t>
            </w:r>
          </w:p>
        </w:tc>
        <w:tc>
          <w:tcPr>
            <w:tcW w:w="2007" w:type="dxa"/>
            <w:tcBorders>
              <w:left w:val="single" w:sz="4" w:space="0" w:color="auto"/>
            </w:tcBorders>
          </w:tcPr>
          <w:p w:rsidR="001009DB" w:rsidRDefault="001009DB" w:rsidP="001009DB">
            <w:pPr>
              <w:jc w:val="center"/>
            </w:pPr>
            <w:r>
              <w:t>22.02.19.</w:t>
            </w:r>
          </w:p>
        </w:tc>
      </w:tr>
      <w:tr w:rsidR="001009DB" w:rsidRPr="002D50D5" w:rsidTr="001009DB">
        <w:trPr>
          <w:trHeight w:val="549"/>
        </w:trPr>
        <w:tc>
          <w:tcPr>
            <w:tcW w:w="788" w:type="dxa"/>
          </w:tcPr>
          <w:p w:rsidR="001009DB" w:rsidRPr="002D50D5" w:rsidRDefault="001009DB" w:rsidP="001009DB">
            <w:pPr>
              <w:numPr>
                <w:ilvl w:val="0"/>
                <w:numId w:val="24"/>
              </w:numPr>
              <w:jc w:val="center"/>
              <w:rPr>
                <w:rFonts w:eastAsia="Calibri"/>
              </w:rPr>
            </w:pPr>
          </w:p>
        </w:tc>
        <w:tc>
          <w:tcPr>
            <w:tcW w:w="4666" w:type="dxa"/>
          </w:tcPr>
          <w:p w:rsidR="001009DB" w:rsidRPr="007C28DE" w:rsidRDefault="001009DB" w:rsidP="001009DB">
            <w:r w:rsidRPr="007C28DE">
              <w:t>Строение атома и атомного ядра. Использование энергии атомных ядер</w:t>
            </w:r>
          </w:p>
        </w:tc>
        <w:tc>
          <w:tcPr>
            <w:tcW w:w="1866" w:type="dxa"/>
            <w:tcBorders>
              <w:right w:val="single" w:sz="4" w:space="0" w:color="auto"/>
            </w:tcBorders>
          </w:tcPr>
          <w:p w:rsidR="001009DB" w:rsidRDefault="001009DB" w:rsidP="001009DB">
            <w:pPr>
              <w:jc w:val="center"/>
              <w:rPr>
                <w:rFonts w:eastAsia="Calibri"/>
              </w:rPr>
            </w:pPr>
            <w:r>
              <w:rPr>
                <w:rFonts w:eastAsia="Calibri"/>
              </w:rPr>
              <w:t>13</w:t>
            </w:r>
          </w:p>
        </w:tc>
        <w:tc>
          <w:tcPr>
            <w:tcW w:w="1765" w:type="dxa"/>
            <w:tcBorders>
              <w:left w:val="single" w:sz="4" w:space="0" w:color="auto"/>
            </w:tcBorders>
          </w:tcPr>
          <w:p w:rsidR="001009DB" w:rsidRPr="00C65F20" w:rsidRDefault="001009DB" w:rsidP="001009DB">
            <w:pPr>
              <w:jc w:val="center"/>
              <w:rPr>
                <w:oMath/>
                <w:rFonts w:ascii="Cambria Math" w:eastAsia="Calibri" w:hAnsi="Cambria Math"/>
              </w:rPr>
            </w:pPr>
            <w:r>
              <w:rPr>
                <w:rFonts w:eastAsia="Calibri"/>
              </w:rPr>
              <w:t>1</w:t>
            </w:r>
          </w:p>
        </w:tc>
        <w:tc>
          <w:tcPr>
            <w:tcW w:w="1967" w:type="dxa"/>
            <w:tcBorders>
              <w:left w:val="single" w:sz="4" w:space="0" w:color="auto"/>
            </w:tcBorders>
          </w:tcPr>
          <w:p w:rsidR="001009DB" w:rsidRPr="00C65F20" w:rsidRDefault="001009DB" w:rsidP="001009DB">
            <w:pPr>
              <w:jc w:val="center"/>
            </w:pPr>
            <w:r>
              <w:t>07.05.</w:t>
            </w:r>
          </w:p>
        </w:tc>
        <w:tc>
          <w:tcPr>
            <w:tcW w:w="1967" w:type="dxa"/>
            <w:tcBorders>
              <w:left w:val="single" w:sz="4" w:space="0" w:color="auto"/>
            </w:tcBorders>
          </w:tcPr>
          <w:p w:rsidR="001009DB" w:rsidRDefault="001009DB" w:rsidP="001009DB">
            <w:pPr>
              <w:jc w:val="center"/>
            </w:pPr>
            <w:r>
              <w:t>1</w:t>
            </w:r>
          </w:p>
        </w:tc>
        <w:tc>
          <w:tcPr>
            <w:tcW w:w="2007" w:type="dxa"/>
            <w:tcBorders>
              <w:left w:val="single" w:sz="4" w:space="0" w:color="auto"/>
            </w:tcBorders>
          </w:tcPr>
          <w:p w:rsidR="001009DB" w:rsidRDefault="001009DB" w:rsidP="001009DB">
            <w:pPr>
              <w:jc w:val="center"/>
            </w:pPr>
            <w:r>
              <w:t>26.04.19.</w:t>
            </w:r>
          </w:p>
        </w:tc>
      </w:tr>
      <w:tr w:rsidR="001009DB" w:rsidRPr="002D50D5" w:rsidTr="001009DB">
        <w:trPr>
          <w:trHeight w:val="428"/>
        </w:trPr>
        <w:tc>
          <w:tcPr>
            <w:tcW w:w="788" w:type="dxa"/>
          </w:tcPr>
          <w:p w:rsidR="001009DB" w:rsidRPr="002D50D5" w:rsidRDefault="001009DB" w:rsidP="001009DB">
            <w:pPr>
              <w:numPr>
                <w:ilvl w:val="0"/>
                <w:numId w:val="24"/>
              </w:numPr>
              <w:jc w:val="center"/>
              <w:rPr>
                <w:rFonts w:eastAsia="Calibri"/>
              </w:rPr>
            </w:pPr>
          </w:p>
        </w:tc>
        <w:tc>
          <w:tcPr>
            <w:tcW w:w="4666" w:type="dxa"/>
          </w:tcPr>
          <w:p w:rsidR="001009DB" w:rsidRPr="00E62234" w:rsidRDefault="001009DB" w:rsidP="001009DB">
            <w:pPr>
              <w:pStyle w:val="a9"/>
              <w:spacing w:line="360" w:lineRule="auto"/>
            </w:pPr>
            <w:r>
              <w:t xml:space="preserve">Повторение </w:t>
            </w:r>
          </w:p>
        </w:tc>
        <w:tc>
          <w:tcPr>
            <w:tcW w:w="1866" w:type="dxa"/>
            <w:tcBorders>
              <w:right w:val="single" w:sz="4" w:space="0" w:color="auto"/>
            </w:tcBorders>
          </w:tcPr>
          <w:p w:rsidR="001009DB" w:rsidRPr="002D50D5" w:rsidRDefault="001009DB" w:rsidP="001009DB">
            <w:pPr>
              <w:jc w:val="center"/>
              <w:rPr>
                <w:rFonts w:eastAsia="Calibri"/>
              </w:rPr>
            </w:pPr>
            <w:r>
              <w:rPr>
                <w:rFonts w:eastAsia="Calibri"/>
              </w:rPr>
              <w:t>4</w:t>
            </w:r>
          </w:p>
        </w:tc>
        <w:tc>
          <w:tcPr>
            <w:tcW w:w="1765" w:type="dxa"/>
            <w:tcBorders>
              <w:left w:val="single" w:sz="4" w:space="0" w:color="auto"/>
            </w:tcBorders>
          </w:tcPr>
          <w:p w:rsidR="001009DB" w:rsidRPr="00C65F20" w:rsidRDefault="001009DB" w:rsidP="001009DB">
            <w:pPr>
              <w:jc w:val="center"/>
              <w:rPr>
                <w:oMath/>
                <w:rFonts w:ascii="Cambria Math" w:eastAsia="Calibri" w:hAnsi="Cambria Math"/>
              </w:rPr>
            </w:pPr>
            <w:r>
              <w:rPr>
                <w:rFonts w:eastAsia="Calibri"/>
              </w:rPr>
              <w:t>1</w:t>
            </w:r>
          </w:p>
        </w:tc>
        <w:tc>
          <w:tcPr>
            <w:tcW w:w="1967" w:type="dxa"/>
            <w:tcBorders>
              <w:left w:val="single" w:sz="4" w:space="0" w:color="auto"/>
            </w:tcBorders>
          </w:tcPr>
          <w:p w:rsidR="001009DB" w:rsidRPr="00C65F20" w:rsidRDefault="001009DB" w:rsidP="001009DB">
            <w:pPr>
              <w:jc w:val="center"/>
            </w:pPr>
            <w:r>
              <w:t>21.05.</w:t>
            </w:r>
          </w:p>
        </w:tc>
        <w:tc>
          <w:tcPr>
            <w:tcW w:w="1967" w:type="dxa"/>
            <w:tcBorders>
              <w:left w:val="single" w:sz="4" w:space="0" w:color="auto"/>
            </w:tcBorders>
          </w:tcPr>
          <w:p w:rsidR="001009DB" w:rsidRDefault="001009DB" w:rsidP="001009DB">
            <w:pPr>
              <w:jc w:val="center"/>
            </w:pPr>
            <w:r>
              <w:t>0</w:t>
            </w:r>
          </w:p>
        </w:tc>
        <w:tc>
          <w:tcPr>
            <w:tcW w:w="2007" w:type="dxa"/>
            <w:tcBorders>
              <w:left w:val="single" w:sz="4" w:space="0" w:color="auto"/>
            </w:tcBorders>
          </w:tcPr>
          <w:p w:rsidR="001009DB" w:rsidRDefault="001009DB" w:rsidP="001009DB">
            <w:pPr>
              <w:jc w:val="center"/>
            </w:pPr>
          </w:p>
        </w:tc>
      </w:tr>
      <w:tr w:rsidR="001009DB" w:rsidRPr="002D50D5" w:rsidTr="001009DB">
        <w:trPr>
          <w:trHeight w:val="274"/>
        </w:trPr>
        <w:tc>
          <w:tcPr>
            <w:tcW w:w="788" w:type="dxa"/>
          </w:tcPr>
          <w:p w:rsidR="001009DB" w:rsidRPr="002D50D5" w:rsidRDefault="001009DB" w:rsidP="001009DB">
            <w:pPr>
              <w:jc w:val="center"/>
              <w:rPr>
                <w:rFonts w:eastAsia="Calibri"/>
              </w:rPr>
            </w:pPr>
          </w:p>
        </w:tc>
        <w:tc>
          <w:tcPr>
            <w:tcW w:w="4666" w:type="dxa"/>
          </w:tcPr>
          <w:p w:rsidR="001009DB" w:rsidRPr="002D50D5" w:rsidRDefault="001009DB" w:rsidP="001009DB">
            <w:pPr>
              <w:ind w:firstLine="34"/>
              <w:rPr>
                <w:rFonts w:eastAsia="Calibri"/>
                <w:b/>
                <w:bCs/>
              </w:rPr>
            </w:pPr>
            <w:r w:rsidRPr="002D50D5">
              <w:rPr>
                <w:rFonts w:eastAsia="Calibri"/>
                <w:b/>
                <w:bCs/>
              </w:rPr>
              <w:t>Итого:</w:t>
            </w:r>
          </w:p>
        </w:tc>
        <w:tc>
          <w:tcPr>
            <w:tcW w:w="1866" w:type="dxa"/>
            <w:tcBorders>
              <w:right w:val="single" w:sz="4" w:space="0" w:color="auto"/>
            </w:tcBorders>
          </w:tcPr>
          <w:p w:rsidR="001009DB" w:rsidRPr="002F7819" w:rsidRDefault="001009DB" w:rsidP="001009DB">
            <w:pPr>
              <w:jc w:val="center"/>
              <w:rPr>
                <w:rFonts w:eastAsia="Calibri"/>
                <w:b/>
              </w:rPr>
            </w:pPr>
            <w:r>
              <w:rPr>
                <w:rFonts w:eastAsia="Calibri"/>
                <w:b/>
              </w:rPr>
              <w:t>66</w:t>
            </w:r>
          </w:p>
        </w:tc>
        <w:tc>
          <w:tcPr>
            <w:tcW w:w="1765" w:type="dxa"/>
            <w:tcBorders>
              <w:left w:val="single" w:sz="4" w:space="0" w:color="auto"/>
            </w:tcBorders>
          </w:tcPr>
          <w:p w:rsidR="001009DB" w:rsidRPr="002F7819" w:rsidRDefault="001009DB" w:rsidP="001009DB">
            <w:pPr>
              <w:jc w:val="center"/>
              <w:rPr>
                <w:rFonts w:eastAsia="Calibri"/>
                <w:b/>
              </w:rPr>
            </w:pPr>
            <w:r w:rsidRPr="002F7819">
              <w:rPr>
                <w:rFonts w:eastAsia="Calibri"/>
                <w:b/>
              </w:rPr>
              <w:t>6</w:t>
            </w:r>
          </w:p>
        </w:tc>
        <w:tc>
          <w:tcPr>
            <w:tcW w:w="1967" w:type="dxa"/>
            <w:tcBorders>
              <w:left w:val="single" w:sz="4" w:space="0" w:color="auto"/>
            </w:tcBorders>
          </w:tcPr>
          <w:p w:rsidR="001009DB" w:rsidRPr="002F7819" w:rsidRDefault="001009DB" w:rsidP="001009DB">
            <w:pPr>
              <w:jc w:val="center"/>
              <w:rPr>
                <w:rFonts w:eastAsia="Calibri"/>
                <w:b/>
              </w:rPr>
            </w:pPr>
          </w:p>
        </w:tc>
        <w:tc>
          <w:tcPr>
            <w:tcW w:w="1967" w:type="dxa"/>
            <w:tcBorders>
              <w:left w:val="single" w:sz="4" w:space="0" w:color="auto"/>
            </w:tcBorders>
          </w:tcPr>
          <w:p w:rsidR="001009DB" w:rsidRPr="002F7819" w:rsidRDefault="001009DB" w:rsidP="001009DB">
            <w:pPr>
              <w:jc w:val="center"/>
              <w:rPr>
                <w:rFonts w:eastAsia="Calibri"/>
                <w:b/>
              </w:rPr>
            </w:pPr>
            <w:r w:rsidRPr="002F7819">
              <w:rPr>
                <w:rFonts w:eastAsia="Calibri"/>
                <w:b/>
              </w:rPr>
              <w:t>5</w:t>
            </w:r>
          </w:p>
        </w:tc>
        <w:tc>
          <w:tcPr>
            <w:tcW w:w="2007" w:type="dxa"/>
            <w:tcBorders>
              <w:left w:val="single" w:sz="4" w:space="0" w:color="auto"/>
            </w:tcBorders>
          </w:tcPr>
          <w:p w:rsidR="001009DB" w:rsidRPr="002F7819" w:rsidRDefault="001009DB" w:rsidP="001009DB">
            <w:pPr>
              <w:jc w:val="center"/>
              <w:rPr>
                <w:rFonts w:eastAsia="Calibri"/>
                <w:b/>
              </w:rPr>
            </w:pPr>
          </w:p>
        </w:tc>
      </w:tr>
    </w:tbl>
    <w:p w:rsidR="00C65F20" w:rsidRDefault="00C65F20"/>
    <w:p w:rsidR="007B6DD5" w:rsidRDefault="007B6DD5"/>
    <w:p w:rsidR="007B6DD5" w:rsidRPr="00C846AF" w:rsidRDefault="007B6DD5" w:rsidP="007B6DD5">
      <w:pPr>
        <w:keepNext/>
        <w:ind w:firstLine="567"/>
        <w:jc w:val="center"/>
        <w:outlineLvl w:val="1"/>
        <w:rPr>
          <w:rFonts w:eastAsia="Calibri"/>
          <w:b/>
          <w:bCs/>
          <w:sz w:val="28"/>
        </w:rPr>
      </w:pPr>
    </w:p>
    <w:p w:rsidR="007B6DD5" w:rsidRDefault="007B6DD5">
      <w:pPr>
        <w:rPr>
          <w:b/>
        </w:rPr>
      </w:pPr>
    </w:p>
    <w:p w:rsidR="007B6DD5" w:rsidRDefault="007B6DD5" w:rsidP="007B6DD5">
      <w:pPr>
        <w:spacing w:after="200" w:line="276" w:lineRule="auto"/>
        <w:rPr>
          <w:rFonts w:eastAsia="Calibri"/>
          <w:b/>
          <w:bCs/>
          <w:caps/>
          <w:sz w:val="28"/>
          <w:lang w:val="en-US"/>
        </w:rPr>
        <w:sectPr w:rsidR="007B6DD5" w:rsidSect="00835534">
          <w:footerReference w:type="default" r:id="rId7"/>
          <w:footerReference w:type="first" r:id="rId8"/>
          <w:pgSz w:w="16840" w:h="11907" w:orient="landscape" w:code="9"/>
          <w:pgMar w:top="1134" w:right="851" w:bottom="567" w:left="851" w:header="720" w:footer="720" w:gutter="0"/>
          <w:cols w:space="708"/>
          <w:docGrid w:linePitch="326"/>
        </w:sectPr>
      </w:pPr>
    </w:p>
    <w:p w:rsidR="007B6DD5" w:rsidRPr="00C017DF" w:rsidRDefault="007B6DD5" w:rsidP="00F418B9">
      <w:pPr>
        <w:spacing w:after="200" w:line="276" w:lineRule="auto"/>
        <w:jc w:val="center"/>
        <w:rPr>
          <w:rFonts w:eastAsia="Calibri"/>
          <w:b/>
          <w:bCs/>
          <w:caps/>
          <w:sz w:val="28"/>
          <w:lang w:val="en-US"/>
        </w:rPr>
      </w:pPr>
      <w:r w:rsidRPr="00C017DF">
        <w:rPr>
          <w:rFonts w:eastAsia="Calibri"/>
          <w:b/>
          <w:bCs/>
          <w:caps/>
          <w:sz w:val="28"/>
          <w:lang w:val="en-US"/>
        </w:rPr>
        <w:lastRenderedPageBreak/>
        <w:t>V</w:t>
      </w:r>
      <w:r w:rsidR="001009DB">
        <w:rPr>
          <w:rFonts w:eastAsia="Calibri"/>
          <w:b/>
          <w:bCs/>
          <w:caps/>
          <w:sz w:val="28"/>
          <w:lang w:val="en-US"/>
        </w:rPr>
        <w:t>I</w:t>
      </w:r>
      <w:r w:rsidRPr="00C017DF">
        <w:rPr>
          <w:rFonts w:eastAsia="Calibri"/>
          <w:b/>
          <w:bCs/>
          <w:caps/>
          <w:sz w:val="28"/>
          <w:lang w:val="en-US"/>
        </w:rPr>
        <w:t xml:space="preserve">I. </w:t>
      </w:r>
      <w:r w:rsidRPr="00C017DF">
        <w:rPr>
          <w:rFonts w:eastAsia="Calibri"/>
          <w:b/>
          <w:bCs/>
          <w:caps/>
          <w:sz w:val="28"/>
        </w:rPr>
        <w:t>Календарно-тематическое планирование.</w:t>
      </w:r>
    </w:p>
    <w:tbl>
      <w:tblPr>
        <w:tblW w:w="15026" w:type="dxa"/>
        <w:tblInd w:w="67" w:type="dxa"/>
        <w:tblLayout w:type="fixed"/>
        <w:tblCellMar>
          <w:left w:w="0" w:type="dxa"/>
          <w:right w:w="0" w:type="dxa"/>
        </w:tblCellMar>
        <w:tblLook w:val="04A0"/>
      </w:tblPr>
      <w:tblGrid>
        <w:gridCol w:w="1162"/>
        <w:gridCol w:w="8"/>
        <w:gridCol w:w="1163"/>
        <w:gridCol w:w="10"/>
        <w:gridCol w:w="1201"/>
        <w:gridCol w:w="5694"/>
        <w:gridCol w:w="5788"/>
      </w:tblGrid>
      <w:tr w:rsidR="001009DB" w:rsidRPr="009E410B" w:rsidTr="001009DB">
        <w:trPr>
          <w:trHeight w:val="502"/>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hideMark/>
          </w:tcPr>
          <w:p w:rsidR="001009DB" w:rsidRPr="009E410B" w:rsidRDefault="001009DB" w:rsidP="001009DB">
            <w:pPr>
              <w:jc w:val="center"/>
              <w:rPr>
                <w:b/>
              </w:rPr>
            </w:pPr>
            <w:r w:rsidRPr="009E410B">
              <w:rPr>
                <w:b/>
                <w:bCs/>
              </w:rPr>
              <w:t>№урока</w:t>
            </w:r>
          </w:p>
        </w:tc>
        <w:tc>
          <w:tcPr>
            <w:tcW w:w="1181" w:type="dxa"/>
            <w:gridSpan w:val="3"/>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rsidR="001009DB" w:rsidRPr="009E410B" w:rsidRDefault="001009DB" w:rsidP="001009DB">
            <w:pPr>
              <w:pStyle w:val="a7"/>
              <w:jc w:val="center"/>
              <w:rPr>
                <w:rFonts w:ascii="Times New Roman" w:hAnsi="Times New Roman"/>
                <w:b/>
                <w:sz w:val="24"/>
                <w:szCs w:val="24"/>
              </w:rPr>
            </w:pPr>
            <w:r w:rsidRPr="009E410B">
              <w:rPr>
                <w:rFonts w:ascii="Times New Roman" w:hAnsi="Times New Roman"/>
                <w:b/>
                <w:sz w:val="24"/>
                <w:szCs w:val="24"/>
              </w:rPr>
              <w:t xml:space="preserve">Кол – </w:t>
            </w:r>
            <w:proofErr w:type="spellStart"/>
            <w:r w:rsidRPr="009E410B">
              <w:rPr>
                <w:rFonts w:ascii="Times New Roman" w:hAnsi="Times New Roman"/>
                <w:b/>
                <w:sz w:val="24"/>
                <w:szCs w:val="24"/>
              </w:rPr>
              <w:t>вочасов</w:t>
            </w:r>
            <w:proofErr w:type="spellEnd"/>
          </w:p>
        </w:tc>
        <w:tc>
          <w:tcPr>
            <w:tcW w:w="1201" w:type="dxa"/>
            <w:tcBorders>
              <w:top w:val="single" w:sz="4" w:space="0" w:color="auto"/>
              <w:left w:val="single" w:sz="4" w:space="0" w:color="auto"/>
              <w:right w:val="single" w:sz="4" w:space="0" w:color="auto"/>
            </w:tcBorders>
            <w:tcMar>
              <w:top w:w="15" w:type="dxa"/>
              <w:left w:w="67" w:type="dxa"/>
              <w:bottom w:w="0" w:type="dxa"/>
              <w:right w:w="67" w:type="dxa"/>
            </w:tcMar>
          </w:tcPr>
          <w:p w:rsidR="001009DB" w:rsidRPr="009E410B" w:rsidRDefault="001009DB" w:rsidP="001009DB">
            <w:pPr>
              <w:pStyle w:val="a7"/>
              <w:jc w:val="center"/>
              <w:rPr>
                <w:rFonts w:ascii="Times New Roman" w:hAnsi="Times New Roman"/>
                <w:b/>
                <w:sz w:val="24"/>
                <w:szCs w:val="24"/>
              </w:rPr>
            </w:pPr>
            <w:r w:rsidRPr="009E410B">
              <w:rPr>
                <w:rFonts w:ascii="Times New Roman" w:hAnsi="Times New Roman"/>
                <w:b/>
                <w:sz w:val="24"/>
                <w:szCs w:val="24"/>
              </w:rPr>
              <w:t>Дата</w:t>
            </w:r>
          </w:p>
        </w:tc>
        <w:tc>
          <w:tcPr>
            <w:tcW w:w="5694"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hideMark/>
          </w:tcPr>
          <w:p w:rsidR="001009DB" w:rsidRPr="009E410B" w:rsidRDefault="001009DB" w:rsidP="001009DB">
            <w:pPr>
              <w:pStyle w:val="a7"/>
              <w:jc w:val="center"/>
              <w:rPr>
                <w:rFonts w:ascii="Times New Roman" w:hAnsi="Times New Roman"/>
                <w:b/>
                <w:sz w:val="24"/>
                <w:szCs w:val="24"/>
              </w:rPr>
            </w:pPr>
            <w:r w:rsidRPr="009E410B">
              <w:rPr>
                <w:rFonts w:ascii="Times New Roman" w:hAnsi="Times New Roman"/>
                <w:b/>
                <w:sz w:val="24"/>
                <w:szCs w:val="24"/>
              </w:rPr>
              <w:t>Тема урока.</w:t>
            </w:r>
          </w:p>
        </w:tc>
        <w:tc>
          <w:tcPr>
            <w:tcW w:w="5788"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pStyle w:val="a7"/>
              <w:jc w:val="center"/>
              <w:rPr>
                <w:rFonts w:ascii="Times New Roman" w:hAnsi="Times New Roman"/>
                <w:b/>
                <w:sz w:val="24"/>
                <w:szCs w:val="24"/>
              </w:rPr>
            </w:pPr>
            <w:r w:rsidRPr="009E410B">
              <w:rPr>
                <w:rFonts w:ascii="Times New Roman" w:hAnsi="Times New Roman"/>
                <w:b/>
                <w:sz w:val="24"/>
                <w:szCs w:val="24"/>
              </w:rPr>
              <w:t xml:space="preserve">Основные виды деятельности </w:t>
            </w:r>
            <w:proofErr w:type="gramStart"/>
            <w:r w:rsidRPr="009E410B">
              <w:rPr>
                <w:rFonts w:ascii="Times New Roman" w:hAnsi="Times New Roman"/>
                <w:b/>
                <w:sz w:val="24"/>
                <w:szCs w:val="24"/>
              </w:rPr>
              <w:t>обучающегося</w:t>
            </w:r>
            <w:proofErr w:type="gramEnd"/>
          </w:p>
        </w:tc>
      </w:tr>
      <w:tr w:rsidR="001009DB" w:rsidRPr="009E410B" w:rsidTr="001009DB">
        <w:trPr>
          <w:trHeight w:val="1202"/>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vAlign w:val="center"/>
          </w:tcPr>
          <w:p w:rsidR="001009DB" w:rsidRPr="00971F22" w:rsidRDefault="001009DB" w:rsidP="001009DB">
            <w:pPr>
              <w:tabs>
                <w:tab w:val="left" w:pos="3228"/>
                <w:tab w:val="center" w:pos="8097"/>
              </w:tabs>
              <w:ind w:left="360"/>
              <w:jc w:val="center"/>
            </w:pPr>
            <w:r w:rsidRPr="00971F22">
              <w:rPr>
                <w:b/>
              </w:rPr>
              <w:t xml:space="preserve">Раздел 1 ЗАКОНЫ ВЗАИМОДЕЙСТВИЯ И ДВИЖЕНИЯ ТЕЛ (27 часов)  </w:t>
            </w:r>
          </w:p>
          <w:p w:rsidR="001009DB" w:rsidRPr="00066DE6" w:rsidRDefault="001009DB" w:rsidP="001009DB">
            <w:pPr>
              <w:pStyle w:val="a5"/>
              <w:numPr>
                <w:ilvl w:val="0"/>
                <w:numId w:val="48"/>
              </w:numPr>
              <w:tabs>
                <w:tab w:val="left" w:pos="3228"/>
                <w:tab w:val="center" w:pos="8097"/>
              </w:tabs>
              <w:jc w:val="center"/>
            </w:pPr>
            <w:r w:rsidRPr="00066DE6">
              <w:rPr>
                <w:b/>
              </w:rPr>
              <w:t>Прямолинейное равномерное движение (3 часа)</w:t>
            </w:r>
          </w:p>
        </w:tc>
      </w:tr>
      <w:tr w:rsidR="001009DB" w:rsidRPr="009E410B" w:rsidTr="001009DB">
        <w:trPr>
          <w:trHeight w:val="1077"/>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1</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rsidRPr="009E410B">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04.09</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Default="001009DB" w:rsidP="001009DB">
            <w:pPr>
              <w:rPr>
                <w:color w:val="000000"/>
              </w:rPr>
            </w:pPr>
            <w:r>
              <w:rPr>
                <w:color w:val="000000"/>
              </w:rPr>
              <w:t>Вводный инструктаж по ТБ. Материальная точка. Система отсчета Перемещение.</w:t>
            </w:r>
          </w:p>
          <w:p w:rsidR="001009DB" w:rsidRPr="009E410B" w:rsidRDefault="001009DB" w:rsidP="001009DB">
            <w:pPr>
              <w:tabs>
                <w:tab w:val="left" w:pos="3228"/>
                <w:tab w:val="center" w:pos="8097"/>
              </w:tabs>
            </w:pPr>
          </w:p>
        </w:tc>
        <w:tc>
          <w:tcPr>
            <w:tcW w:w="5788" w:type="dxa"/>
            <w:vMerge w:val="restart"/>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Рассчитывать путь и скорость тела при равномерном прямолинейном движении. Измерять скорость равномерного движения, представлять результаты измерений и вычислений в виде таблиц и графиков. Определять путь, пройденный телом за промежуток времени, скорость тела по графику зависимости пути равномерного движения от времени. Уметь слушать и записывать объяснение учителя</w:t>
            </w:r>
            <w:proofErr w:type="gramStart"/>
            <w:r w:rsidRPr="009E410B">
              <w:t xml:space="preserve">.. </w:t>
            </w:r>
            <w:proofErr w:type="gramEnd"/>
            <w:r w:rsidRPr="009E410B">
              <w:t>Развивать математические умения и навыки. Умение переносить приобретенные знания в новую учебную ситуацию. Владеть методом самоконтроля и самопроверки.</w:t>
            </w:r>
          </w:p>
        </w:tc>
      </w:tr>
      <w:tr w:rsidR="001009DB" w:rsidRPr="009E410B" w:rsidTr="001009DB">
        <w:trPr>
          <w:trHeight w:val="1521"/>
        </w:trPr>
        <w:tc>
          <w:tcPr>
            <w:tcW w:w="1162" w:type="dxa"/>
            <w:tcBorders>
              <w:top w:val="single" w:sz="4" w:space="0" w:color="auto"/>
              <w:left w:val="single" w:sz="8" w:space="0" w:color="000000"/>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2</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07.09</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Default="001009DB" w:rsidP="001009DB">
            <w:pPr>
              <w:rPr>
                <w:color w:val="000000"/>
              </w:rPr>
            </w:pPr>
            <w:r>
              <w:rPr>
                <w:color w:val="000000"/>
              </w:rPr>
              <w:t>Определение координаты движущегося тела</w:t>
            </w:r>
          </w:p>
          <w:p w:rsidR="001009DB" w:rsidRPr="009E410B" w:rsidRDefault="001009DB" w:rsidP="001009DB">
            <w:pPr>
              <w:tabs>
                <w:tab w:val="left" w:pos="3228"/>
                <w:tab w:val="center" w:pos="8097"/>
              </w:tabs>
            </w:pPr>
            <w:r w:rsidRPr="009E410B">
              <w:t>.</w:t>
            </w:r>
          </w:p>
        </w:tc>
        <w:tc>
          <w:tcPr>
            <w:tcW w:w="5788" w:type="dxa"/>
            <w:vMerge/>
            <w:tcBorders>
              <w:top w:val="single" w:sz="4" w:space="0" w:color="auto"/>
              <w:left w:val="single" w:sz="4" w:space="0" w:color="auto"/>
              <w:right w:val="single" w:sz="4" w:space="0" w:color="auto"/>
            </w:tcBorders>
            <w:shd w:val="clear" w:color="auto" w:fill="auto"/>
          </w:tcPr>
          <w:p w:rsidR="001009DB" w:rsidRPr="009E410B" w:rsidRDefault="001009DB" w:rsidP="001009DB">
            <w:pPr>
              <w:tabs>
                <w:tab w:val="left" w:pos="3228"/>
                <w:tab w:val="center" w:pos="8097"/>
              </w:tabs>
            </w:pPr>
          </w:p>
        </w:tc>
      </w:tr>
      <w:tr w:rsidR="001009DB" w:rsidRPr="009E410B" w:rsidTr="001009DB">
        <w:trPr>
          <w:trHeight w:val="381"/>
        </w:trPr>
        <w:tc>
          <w:tcPr>
            <w:tcW w:w="1162" w:type="dxa"/>
            <w:tcBorders>
              <w:left w:val="single" w:sz="8" w:space="0" w:color="000000"/>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3</w:t>
            </w:r>
          </w:p>
        </w:tc>
        <w:tc>
          <w:tcPr>
            <w:tcW w:w="1181" w:type="dxa"/>
            <w:gridSpan w:val="3"/>
            <w:tcBorders>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11.09.</w:t>
            </w:r>
          </w:p>
        </w:tc>
        <w:tc>
          <w:tcPr>
            <w:tcW w:w="5694" w:type="dxa"/>
            <w:tcBorders>
              <w:left w:val="single" w:sz="4" w:space="0" w:color="auto"/>
              <w:bottom w:val="single" w:sz="4" w:space="0" w:color="auto"/>
              <w:right w:val="single" w:sz="4" w:space="0" w:color="auto"/>
            </w:tcBorders>
            <w:shd w:val="clear" w:color="auto" w:fill="auto"/>
          </w:tcPr>
          <w:p w:rsidR="001009DB" w:rsidRDefault="001009DB" w:rsidP="001009DB">
            <w:pPr>
              <w:rPr>
                <w:color w:val="000000"/>
              </w:rPr>
            </w:pPr>
            <w:r>
              <w:rPr>
                <w:color w:val="000000"/>
              </w:rPr>
              <w:t>Скорость и перемещение при прямолинейном равномерном движении</w:t>
            </w:r>
          </w:p>
          <w:p w:rsidR="001009DB" w:rsidRPr="009E410B" w:rsidRDefault="001009DB" w:rsidP="001009DB">
            <w:pPr>
              <w:tabs>
                <w:tab w:val="left" w:pos="3228"/>
                <w:tab w:val="center" w:pos="8097"/>
              </w:tabs>
            </w:pPr>
          </w:p>
        </w:tc>
        <w:tc>
          <w:tcPr>
            <w:tcW w:w="5788" w:type="dxa"/>
            <w:vMerge/>
            <w:tcBorders>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p>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trPr>
        <w:tc>
          <w:tcPr>
            <w:tcW w:w="15026" w:type="dxa"/>
            <w:gridSpan w:val="7"/>
            <w:shd w:val="clear" w:color="auto" w:fill="auto"/>
            <w:tcMar>
              <w:top w:w="15" w:type="dxa"/>
              <w:left w:w="67" w:type="dxa"/>
              <w:bottom w:w="0" w:type="dxa"/>
              <w:right w:w="67" w:type="dxa"/>
            </w:tcMar>
            <w:vAlign w:val="center"/>
          </w:tcPr>
          <w:p w:rsidR="001009DB" w:rsidRPr="003E6453" w:rsidRDefault="001009DB" w:rsidP="001009DB">
            <w:pPr>
              <w:tabs>
                <w:tab w:val="left" w:pos="3228"/>
                <w:tab w:val="center" w:pos="8097"/>
              </w:tabs>
              <w:ind w:left="360"/>
              <w:jc w:val="center"/>
            </w:pPr>
            <w:r>
              <w:rPr>
                <w:b/>
              </w:rPr>
              <w:t xml:space="preserve">2.    </w:t>
            </w:r>
            <w:r w:rsidRPr="003E6453">
              <w:rPr>
                <w:b/>
              </w:rPr>
              <w:t>Прямолинейное равноускоренное движение (7 часов)</w:t>
            </w:r>
          </w:p>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4</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14.09.</w:t>
            </w:r>
          </w:p>
        </w:tc>
        <w:tc>
          <w:tcPr>
            <w:tcW w:w="5694" w:type="dxa"/>
            <w:shd w:val="clear" w:color="auto" w:fill="auto"/>
          </w:tcPr>
          <w:p w:rsidR="001009DB" w:rsidRPr="009E410B" w:rsidRDefault="001009DB" w:rsidP="001009DB">
            <w:pPr>
              <w:tabs>
                <w:tab w:val="left" w:pos="3228"/>
                <w:tab w:val="center" w:pos="8097"/>
              </w:tabs>
            </w:pPr>
            <w:r w:rsidRPr="009E410B">
              <w:t>Прямолинейное равноускоренное движение. Ускорение.</w:t>
            </w:r>
          </w:p>
        </w:tc>
        <w:tc>
          <w:tcPr>
            <w:tcW w:w="5788" w:type="dxa"/>
            <w:vMerge w:val="restart"/>
            <w:shd w:val="clear" w:color="auto" w:fill="auto"/>
          </w:tcPr>
          <w:p w:rsidR="001009DB" w:rsidRPr="009E410B" w:rsidRDefault="001009DB" w:rsidP="001009DB">
            <w:pPr>
              <w:tabs>
                <w:tab w:val="left" w:pos="3228"/>
                <w:tab w:val="center" w:pos="8097"/>
              </w:tabs>
            </w:pPr>
            <w:r w:rsidRPr="009E410B">
              <w:t>Рассчитывать путь и скорость при равноускоренном движении тела. Измерять ускорение свободного падения. Определять пройденный путь и ускорение движения тела по графику зависимости скорости равноускоренного прямолинейного движения тела от времени. Измерять центростремительное ускорение при движении тела по окружности с постоянной по модулю скоростью.</w:t>
            </w:r>
          </w:p>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5</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18.09.</w:t>
            </w:r>
          </w:p>
        </w:tc>
        <w:tc>
          <w:tcPr>
            <w:tcW w:w="5694" w:type="dxa"/>
            <w:shd w:val="clear" w:color="auto" w:fill="auto"/>
          </w:tcPr>
          <w:p w:rsidR="001009DB" w:rsidRPr="009E410B" w:rsidRDefault="001009DB" w:rsidP="001009DB">
            <w:pPr>
              <w:tabs>
                <w:tab w:val="left" w:pos="3228"/>
                <w:tab w:val="center" w:pos="8097"/>
              </w:tabs>
            </w:pPr>
            <w:r w:rsidRPr="009E410B">
              <w:t>Скорость прямолинейного равноускоренного движения. График скорости.</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9"/>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6</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21.09.</w:t>
            </w:r>
          </w:p>
        </w:tc>
        <w:tc>
          <w:tcPr>
            <w:tcW w:w="5694" w:type="dxa"/>
            <w:shd w:val="clear" w:color="auto" w:fill="auto"/>
          </w:tcPr>
          <w:p w:rsidR="001009DB" w:rsidRPr="009E410B" w:rsidRDefault="001009DB" w:rsidP="001009DB">
            <w:pPr>
              <w:tabs>
                <w:tab w:val="left" w:pos="3228"/>
                <w:tab w:val="center" w:pos="8097"/>
              </w:tabs>
            </w:pPr>
            <w:r w:rsidRPr="009E410B">
              <w:t>Перемещение при прямолинейном равноускоренном движении</w:t>
            </w:r>
            <w:proofErr w:type="gramStart"/>
            <w:r w:rsidRPr="009E410B">
              <w:t xml:space="preserve"> .</w:t>
            </w:r>
            <w:proofErr w:type="gramEnd"/>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7</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25.09.</w:t>
            </w:r>
          </w:p>
        </w:tc>
        <w:tc>
          <w:tcPr>
            <w:tcW w:w="5694" w:type="dxa"/>
            <w:shd w:val="clear" w:color="auto" w:fill="auto"/>
          </w:tcPr>
          <w:p w:rsidR="001009DB" w:rsidRPr="009E410B" w:rsidRDefault="001009DB" w:rsidP="001009DB">
            <w:pPr>
              <w:tabs>
                <w:tab w:val="left" w:pos="3228"/>
                <w:tab w:val="center" w:pos="8097"/>
              </w:tabs>
            </w:pPr>
            <w:r w:rsidRPr="009E410B">
              <w:t>Перемещение при прямолинейном равноускоренном движении без начальной скорости.</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9"/>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lastRenderedPageBreak/>
              <w:t>8</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28.09.</w:t>
            </w:r>
          </w:p>
        </w:tc>
        <w:tc>
          <w:tcPr>
            <w:tcW w:w="5694" w:type="dxa"/>
            <w:shd w:val="clear" w:color="auto" w:fill="auto"/>
          </w:tcPr>
          <w:p w:rsidR="001009DB" w:rsidRDefault="001009DB" w:rsidP="001009DB">
            <w:pPr>
              <w:tabs>
                <w:tab w:val="left" w:pos="3228"/>
                <w:tab w:val="center" w:pos="8097"/>
              </w:tabs>
            </w:pPr>
            <w:r>
              <w:t xml:space="preserve">Инструктаж по ТБ. </w:t>
            </w:r>
            <w:r w:rsidRPr="009E410B">
              <w:t xml:space="preserve">Лабораторная работа № 1 </w:t>
            </w:r>
          </w:p>
          <w:p w:rsidR="001009DB" w:rsidRPr="009E410B" w:rsidRDefault="001009DB" w:rsidP="001009DB">
            <w:pPr>
              <w:tabs>
                <w:tab w:val="left" w:pos="3228"/>
                <w:tab w:val="center" w:pos="8097"/>
              </w:tabs>
            </w:pPr>
            <w:r w:rsidRPr="009E410B">
              <w:t>«Исследование равноускоренного движения без начальной скорости»</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4"/>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9</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02.10.</w:t>
            </w:r>
          </w:p>
        </w:tc>
        <w:tc>
          <w:tcPr>
            <w:tcW w:w="5694" w:type="dxa"/>
            <w:shd w:val="clear" w:color="auto" w:fill="auto"/>
          </w:tcPr>
          <w:p w:rsidR="001009DB" w:rsidRPr="009E410B" w:rsidRDefault="001009DB" w:rsidP="001009DB">
            <w:pPr>
              <w:tabs>
                <w:tab w:val="left" w:pos="3228"/>
                <w:tab w:val="center" w:pos="8097"/>
              </w:tabs>
            </w:pPr>
            <w:r w:rsidRPr="009E410B">
              <w:t xml:space="preserve">Решение задач </w:t>
            </w:r>
            <w:r>
              <w:t>«Равномерное, равноускоренное движение»</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4"/>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10</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05.10.</w:t>
            </w:r>
          </w:p>
        </w:tc>
        <w:tc>
          <w:tcPr>
            <w:tcW w:w="5694" w:type="dxa"/>
            <w:shd w:val="clear" w:color="auto" w:fill="auto"/>
          </w:tcPr>
          <w:p w:rsidR="001009DB" w:rsidRDefault="001009DB" w:rsidP="001009DB">
            <w:pPr>
              <w:tabs>
                <w:tab w:val="left" w:pos="3228"/>
                <w:tab w:val="center" w:pos="8097"/>
              </w:tabs>
              <w:contextualSpacing/>
            </w:pPr>
            <w:r w:rsidRPr="009E410B">
              <w:t>. Контрольная работа №1</w:t>
            </w:r>
          </w:p>
          <w:p w:rsidR="001009DB" w:rsidRPr="009E410B" w:rsidRDefault="001009DB" w:rsidP="001009DB">
            <w:pPr>
              <w:tabs>
                <w:tab w:val="left" w:pos="3228"/>
                <w:tab w:val="center" w:pos="8097"/>
              </w:tabs>
            </w:pPr>
            <w:r w:rsidRPr="009E410B">
              <w:t xml:space="preserve">« </w:t>
            </w:r>
            <w:r>
              <w:t>Равномерное, равноускоренное движение»</w:t>
            </w:r>
            <w:r w:rsidRPr="009E410B">
              <w:t>».</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trPr>
        <w:tc>
          <w:tcPr>
            <w:tcW w:w="15026" w:type="dxa"/>
            <w:gridSpan w:val="7"/>
            <w:shd w:val="clear" w:color="auto" w:fill="auto"/>
            <w:tcMar>
              <w:top w:w="15" w:type="dxa"/>
              <w:left w:w="67" w:type="dxa"/>
              <w:bottom w:w="0" w:type="dxa"/>
              <w:right w:w="67" w:type="dxa"/>
            </w:tcMar>
            <w:vAlign w:val="center"/>
          </w:tcPr>
          <w:p w:rsidR="001009DB" w:rsidRPr="003E6453" w:rsidRDefault="001009DB" w:rsidP="001009DB">
            <w:pPr>
              <w:ind w:left="360"/>
              <w:jc w:val="center"/>
            </w:pPr>
            <w:r>
              <w:rPr>
                <w:b/>
              </w:rPr>
              <w:t xml:space="preserve">3.    </w:t>
            </w:r>
            <w:r w:rsidRPr="003E6453">
              <w:rPr>
                <w:b/>
              </w:rPr>
              <w:t>Законы динамики (13 часов)</w:t>
            </w:r>
          </w:p>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6"/>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contextualSpacing/>
            </w:pPr>
            <w:r w:rsidRPr="009E410B">
              <w:t>11</w:t>
            </w:r>
          </w:p>
        </w:tc>
        <w:tc>
          <w:tcPr>
            <w:tcW w:w="1181" w:type="dxa"/>
            <w:gridSpan w:val="3"/>
          </w:tcPr>
          <w:p w:rsidR="001009DB" w:rsidRPr="009E410B" w:rsidRDefault="001009DB" w:rsidP="001009DB">
            <w:pPr>
              <w:tabs>
                <w:tab w:val="left" w:pos="3228"/>
                <w:tab w:val="center" w:pos="8097"/>
              </w:tabs>
              <w:contextualSpacing/>
            </w:pPr>
            <w:r>
              <w:t>1</w:t>
            </w:r>
          </w:p>
        </w:tc>
        <w:tc>
          <w:tcPr>
            <w:tcW w:w="1201" w:type="dxa"/>
          </w:tcPr>
          <w:p w:rsidR="001009DB" w:rsidRPr="009E410B" w:rsidRDefault="001009DB" w:rsidP="001009DB">
            <w:pPr>
              <w:tabs>
                <w:tab w:val="left" w:pos="3228"/>
                <w:tab w:val="center" w:pos="8097"/>
              </w:tabs>
              <w:contextualSpacing/>
            </w:pPr>
            <w:r>
              <w:t>09.10.</w:t>
            </w:r>
          </w:p>
        </w:tc>
        <w:tc>
          <w:tcPr>
            <w:tcW w:w="5694" w:type="dxa"/>
            <w:shd w:val="clear" w:color="auto" w:fill="auto"/>
          </w:tcPr>
          <w:p w:rsidR="001009DB" w:rsidRPr="00466149" w:rsidRDefault="001009DB" w:rsidP="001009DB">
            <w:pPr>
              <w:rPr>
                <w:color w:val="000000"/>
              </w:rPr>
            </w:pPr>
            <w:r w:rsidRPr="00971F22">
              <w:rPr>
                <w:color w:val="000000"/>
              </w:rPr>
              <w:t>Относительность механического движения. Геоцентрическая и гелиоцентрическая системы мира.</w:t>
            </w:r>
          </w:p>
        </w:tc>
        <w:tc>
          <w:tcPr>
            <w:tcW w:w="5788" w:type="dxa"/>
            <w:vMerge w:val="restart"/>
            <w:shd w:val="clear" w:color="auto" w:fill="auto"/>
          </w:tcPr>
          <w:p w:rsidR="001009DB" w:rsidRPr="009E410B" w:rsidRDefault="001009DB" w:rsidP="001009DB">
            <w:pPr>
              <w:spacing w:line="0" w:lineRule="atLeast"/>
            </w:pPr>
            <w:r w:rsidRPr="009E410B">
              <w:t xml:space="preserve">Вычислять ускорение тела, силы, действующие на тело, или массу на основе 2 закона Ньютона. Исследовать зависимость удлинения стальной пружины от приложенной силы. Экспериментально определять равнодействующую двух сил. Исследовать зависимость силы трения скольжения от площади соприкосновения тел и </w:t>
            </w:r>
            <w:proofErr w:type="spellStart"/>
            <w:proofErr w:type="gramStart"/>
            <w:r w:rsidRPr="009E410B">
              <w:t>и</w:t>
            </w:r>
            <w:proofErr w:type="spellEnd"/>
            <w:proofErr w:type="gramEnd"/>
            <w:r w:rsidRPr="009E410B">
              <w:t xml:space="preserve"> силы нормального давления. Измерять силы взаимодействия двух тел. Измерять силу всемирного тяготения. Экспериментально находить  центр тяжести плоского тела.</w:t>
            </w:r>
          </w:p>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spacing w:line="0" w:lineRule="atLeast"/>
            </w:pPr>
            <w:r w:rsidRPr="009E410B">
              <w:t>12</w:t>
            </w:r>
          </w:p>
        </w:tc>
        <w:tc>
          <w:tcPr>
            <w:tcW w:w="1181" w:type="dxa"/>
            <w:gridSpan w:val="3"/>
          </w:tcPr>
          <w:p w:rsidR="001009DB" w:rsidRPr="009E410B" w:rsidRDefault="001009DB" w:rsidP="001009DB">
            <w:pPr>
              <w:tabs>
                <w:tab w:val="left" w:pos="3228"/>
                <w:tab w:val="center" w:pos="8097"/>
              </w:tabs>
              <w:spacing w:line="0" w:lineRule="atLeast"/>
            </w:pPr>
            <w:r>
              <w:t>1</w:t>
            </w:r>
          </w:p>
        </w:tc>
        <w:tc>
          <w:tcPr>
            <w:tcW w:w="1201" w:type="dxa"/>
          </w:tcPr>
          <w:p w:rsidR="001009DB" w:rsidRPr="009E410B" w:rsidRDefault="001009DB" w:rsidP="001009DB">
            <w:pPr>
              <w:tabs>
                <w:tab w:val="left" w:pos="3228"/>
                <w:tab w:val="center" w:pos="8097"/>
              </w:tabs>
              <w:spacing w:line="0" w:lineRule="atLeast"/>
            </w:pPr>
            <w:r>
              <w:t>12.10.</w:t>
            </w:r>
          </w:p>
        </w:tc>
        <w:tc>
          <w:tcPr>
            <w:tcW w:w="5694" w:type="dxa"/>
            <w:shd w:val="clear" w:color="auto" w:fill="auto"/>
          </w:tcPr>
          <w:p w:rsidR="001009DB" w:rsidRPr="00971F22" w:rsidRDefault="001009DB" w:rsidP="001009DB">
            <w:pPr>
              <w:rPr>
                <w:color w:val="000000"/>
              </w:rPr>
            </w:pPr>
            <w:r w:rsidRPr="00971F22">
              <w:rPr>
                <w:color w:val="000000"/>
              </w:rPr>
              <w:t>Инерциальные системы отсчета.</w:t>
            </w:r>
          </w:p>
          <w:p w:rsidR="001009DB" w:rsidRPr="00466149" w:rsidRDefault="001009DB" w:rsidP="001009DB">
            <w:pPr>
              <w:rPr>
                <w:color w:val="000000"/>
              </w:rPr>
            </w:pPr>
            <w:r w:rsidRPr="00971F22">
              <w:rPr>
                <w:color w:val="000000"/>
              </w:rPr>
              <w:t>Первый закон Ньютона</w:t>
            </w:r>
          </w:p>
        </w:tc>
        <w:tc>
          <w:tcPr>
            <w:tcW w:w="5788" w:type="dxa"/>
            <w:vMerge/>
            <w:shd w:val="clear" w:color="auto" w:fill="auto"/>
          </w:tcPr>
          <w:p w:rsidR="001009DB" w:rsidRPr="009E410B" w:rsidRDefault="001009DB" w:rsidP="001009DB">
            <w:pPr>
              <w:spacing w:line="0" w:lineRule="atLeast"/>
            </w:pPr>
          </w:p>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13</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16.10.</w:t>
            </w:r>
          </w:p>
        </w:tc>
        <w:tc>
          <w:tcPr>
            <w:tcW w:w="5694" w:type="dxa"/>
            <w:shd w:val="clear" w:color="auto" w:fill="auto"/>
          </w:tcPr>
          <w:p w:rsidR="001009DB" w:rsidRPr="00466149" w:rsidRDefault="001009DB" w:rsidP="001009DB">
            <w:pPr>
              <w:rPr>
                <w:color w:val="000000"/>
              </w:rPr>
            </w:pPr>
            <w:r w:rsidRPr="00971F22">
              <w:rPr>
                <w:color w:val="000000"/>
              </w:rPr>
              <w:t>Второй закон Ньютона</w:t>
            </w:r>
            <w:r w:rsidRPr="00971F22">
              <w:rPr>
                <w:rFonts w:eastAsia="Arial Unicode MS"/>
                <w:color w:val="000000"/>
              </w:rPr>
              <w:t>.</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14</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19.10.</w:t>
            </w:r>
          </w:p>
        </w:tc>
        <w:tc>
          <w:tcPr>
            <w:tcW w:w="5694" w:type="dxa"/>
            <w:shd w:val="clear" w:color="auto" w:fill="auto"/>
          </w:tcPr>
          <w:p w:rsidR="001009DB" w:rsidRPr="00971F22" w:rsidRDefault="001009DB" w:rsidP="001009DB">
            <w:pPr>
              <w:tabs>
                <w:tab w:val="left" w:pos="3228"/>
                <w:tab w:val="center" w:pos="8097"/>
              </w:tabs>
            </w:pPr>
            <w:r w:rsidRPr="00971F22">
              <w:t xml:space="preserve">Третий закон Ньютона.  </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15</w:t>
            </w:r>
          </w:p>
        </w:tc>
        <w:tc>
          <w:tcPr>
            <w:tcW w:w="1181" w:type="dxa"/>
            <w:gridSpan w:val="3"/>
          </w:tcPr>
          <w:p w:rsidR="001009D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23.10.</w:t>
            </w:r>
          </w:p>
        </w:tc>
        <w:tc>
          <w:tcPr>
            <w:tcW w:w="5694" w:type="dxa"/>
            <w:shd w:val="clear" w:color="auto" w:fill="auto"/>
          </w:tcPr>
          <w:p w:rsidR="001009DB" w:rsidRPr="00971F22" w:rsidRDefault="001009DB" w:rsidP="001009DB">
            <w:pPr>
              <w:tabs>
                <w:tab w:val="left" w:pos="3228"/>
                <w:tab w:val="center" w:pos="8097"/>
              </w:tabs>
            </w:pPr>
            <w:r w:rsidRPr="00971F22">
              <w:t>Свободное падение тел.</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4"/>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16</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26.10.</w:t>
            </w:r>
          </w:p>
        </w:tc>
        <w:tc>
          <w:tcPr>
            <w:tcW w:w="5694" w:type="dxa"/>
            <w:shd w:val="clear" w:color="auto" w:fill="auto"/>
          </w:tcPr>
          <w:p w:rsidR="001009DB" w:rsidRPr="009E410B" w:rsidRDefault="001009DB" w:rsidP="001009DB">
            <w:pPr>
              <w:tabs>
                <w:tab w:val="left" w:pos="3228"/>
                <w:tab w:val="center" w:pos="8097"/>
              </w:tabs>
            </w:pPr>
            <w:r>
              <w:t xml:space="preserve">Инструктаж по ТБ. </w:t>
            </w:r>
            <w:r w:rsidRPr="009E410B">
              <w:t>Лабораторная работа №2 «</w:t>
            </w:r>
            <w:r>
              <w:t>Исследование</w:t>
            </w:r>
            <w:r w:rsidRPr="009E410B">
              <w:t xml:space="preserve"> свободного падения».</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17</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06.11.</w:t>
            </w:r>
          </w:p>
        </w:tc>
        <w:tc>
          <w:tcPr>
            <w:tcW w:w="5694" w:type="dxa"/>
            <w:shd w:val="clear" w:color="auto" w:fill="auto"/>
          </w:tcPr>
          <w:p w:rsidR="001009DB" w:rsidRPr="009E410B" w:rsidRDefault="001009DB" w:rsidP="001009DB">
            <w:pPr>
              <w:tabs>
                <w:tab w:val="left" w:pos="3228"/>
                <w:tab w:val="center" w:pos="8097"/>
              </w:tabs>
            </w:pPr>
            <w:r w:rsidRPr="009E410B">
              <w:t>Движение тела, брошенного вертикально вверх.</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18</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09.11.</w:t>
            </w:r>
          </w:p>
        </w:tc>
        <w:tc>
          <w:tcPr>
            <w:tcW w:w="5694" w:type="dxa"/>
            <w:shd w:val="clear" w:color="auto" w:fill="auto"/>
          </w:tcPr>
          <w:p w:rsidR="001009DB" w:rsidRPr="009E410B" w:rsidRDefault="001009DB" w:rsidP="001009DB">
            <w:pPr>
              <w:tabs>
                <w:tab w:val="left" w:pos="3228"/>
                <w:tab w:val="center" w:pos="8097"/>
              </w:tabs>
            </w:pPr>
            <w:r>
              <w:t>Невесомость.</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19</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13.11.</w:t>
            </w:r>
          </w:p>
        </w:tc>
        <w:tc>
          <w:tcPr>
            <w:tcW w:w="5694" w:type="dxa"/>
            <w:shd w:val="clear" w:color="auto" w:fill="auto"/>
          </w:tcPr>
          <w:p w:rsidR="001009DB" w:rsidRPr="009E410B" w:rsidRDefault="001009DB" w:rsidP="001009DB">
            <w:pPr>
              <w:tabs>
                <w:tab w:val="left" w:pos="3228"/>
                <w:tab w:val="center" w:pos="8097"/>
              </w:tabs>
            </w:pPr>
            <w:r w:rsidRPr="009E410B">
              <w:t>Закон всемирного тяготения.</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7"/>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20</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16.11.</w:t>
            </w:r>
          </w:p>
        </w:tc>
        <w:tc>
          <w:tcPr>
            <w:tcW w:w="5694" w:type="dxa"/>
            <w:shd w:val="clear" w:color="auto" w:fill="auto"/>
          </w:tcPr>
          <w:p w:rsidR="001009DB" w:rsidRPr="009E410B" w:rsidRDefault="001009DB" w:rsidP="001009DB">
            <w:pPr>
              <w:tabs>
                <w:tab w:val="left" w:pos="3228"/>
                <w:tab w:val="center" w:pos="8097"/>
              </w:tabs>
            </w:pPr>
            <w:r w:rsidRPr="009E410B">
              <w:t>Ускорение свободного падения на Земле и других небесных телах.</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1"/>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lastRenderedPageBreak/>
              <w:t>21</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20.11.</w:t>
            </w:r>
          </w:p>
        </w:tc>
        <w:tc>
          <w:tcPr>
            <w:tcW w:w="5694" w:type="dxa"/>
            <w:shd w:val="clear" w:color="auto" w:fill="auto"/>
          </w:tcPr>
          <w:p w:rsidR="001009DB" w:rsidRPr="009E410B" w:rsidRDefault="001009DB" w:rsidP="001009DB">
            <w:pPr>
              <w:tabs>
                <w:tab w:val="left" w:pos="3228"/>
                <w:tab w:val="center" w:pos="8097"/>
              </w:tabs>
            </w:pPr>
            <w:r w:rsidRPr="009E410B">
              <w:t>Криволинейное движение. Движение тела по окружности с постоянной по модулю скоростью.</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22</w:t>
            </w:r>
          </w:p>
        </w:tc>
        <w:tc>
          <w:tcPr>
            <w:tcW w:w="1181" w:type="dxa"/>
            <w:gridSpan w:val="3"/>
          </w:tcPr>
          <w:p w:rsidR="001009D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23.11.</w:t>
            </w:r>
          </w:p>
        </w:tc>
        <w:tc>
          <w:tcPr>
            <w:tcW w:w="5694" w:type="dxa"/>
            <w:shd w:val="clear" w:color="auto" w:fill="auto"/>
          </w:tcPr>
          <w:p w:rsidR="001009DB" w:rsidRPr="009E410B" w:rsidRDefault="001009DB" w:rsidP="001009DB">
            <w:pPr>
              <w:tabs>
                <w:tab w:val="left" w:pos="3228"/>
                <w:tab w:val="center" w:pos="8097"/>
              </w:tabs>
            </w:pPr>
            <w:r w:rsidRPr="009E410B">
              <w:t>Решение задач на движение по окружности.</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1162" w:type="dxa"/>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23</w:t>
            </w:r>
          </w:p>
        </w:tc>
        <w:tc>
          <w:tcPr>
            <w:tcW w:w="1181" w:type="dxa"/>
            <w:gridSpan w:val="3"/>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27.11.</w:t>
            </w:r>
          </w:p>
        </w:tc>
        <w:tc>
          <w:tcPr>
            <w:tcW w:w="5694" w:type="dxa"/>
            <w:shd w:val="clear" w:color="auto" w:fill="auto"/>
          </w:tcPr>
          <w:p w:rsidR="001009DB" w:rsidRPr="009E410B" w:rsidRDefault="001009DB" w:rsidP="001009DB">
            <w:pPr>
              <w:tabs>
                <w:tab w:val="left" w:pos="3228"/>
                <w:tab w:val="center" w:pos="8097"/>
              </w:tabs>
            </w:pPr>
            <w:r w:rsidRPr="009E410B">
              <w:t>Искусственные спутники Земли.</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trPr>
        <w:tc>
          <w:tcPr>
            <w:tcW w:w="15026" w:type="dxa"/>
            <w:gridSpan w:val="7"/>
            <w:shd w:val="clear" w:color="auto" w:fill="auto"/>
            <w:tcMar>
              <w:top w:w="15" w:type="dxa"/>
              <w:left w:w="67" w:type="dxa"/>
              <w:bottom w:w="0" w:type="dxa"/>
              <w:right w:w="67" w:type="dxa"/>
            </w:tcMar>
            <w:vAlign w:val="center"/>
          </w:tcPr>
          <w:p w:rsidR="001009DB" w:rsidRPr="003E6453" w:rsidRDefault="001009DB" w:rsidP="001009DB">
            <w:pPr>
              <w:ind w:left="360"/>
              <w:jc w:val="center"/>
              <w:rPr>
                <w:b/>
              </w:rPr>
            </w:pPr>
            <w:r>
              <w:rPr>
                <w:b/>
              </w:rPr>
              <w:t xml:space="preserve">4.     </w:t>
            </w:r>
            <w:r w:rsidRPr="003E6453">
              <w:rPr>
                <w:b/>
              </w:rPr>
              <w:t>Импульс тела. Закон сохранения импульса (4 часа)</w:t>
            </w:r>
          </w:p>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1170" w:type="dxa"/>
            <w:gridSpan w:val="2"/>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24</w:t>
            </w:r>
          </w:p>
        </w:tc>
        <w:tc>
          <w:tcPr>
            <w:tcW w:w="1173" w:type="dxa"/>
            <w:gridSpan w:val="2"/>
          </w:tcPr>
          <w:p w:rsidR="001009DB" w:rsidRPr="009E410B" w:rsidRDefault="001009DB" w:rsidP="001009DB">
            <w:pPr>
              <w:tabs>
                <w:tab w:val="left" w:pos="3228"/>
                <w:tab w:val="center" w:pos="8097"/>
              </w:tabs>
            </w:pPr>
            <w:r>
              <w:t>1</w:t>
            </w:r>
          </w:p>
        </w:tc>
        <w:tc>
          <w:tcPr>
            <w:tcW w:w="1201" w:type="dxa"/>
          </w:tcPr>
          <w:p w:rsidR="001009DB" w:rsidRPr="009E410B" w:rsidRDefault="001009DB" w:rsidP="001009DB">
            <w:pPr>
              <w:tabs>
                <w:tab w:val="left" w:pos="3228"/>
                <w:tab w:val="center" w:pos="8097"/>
              </w:tabs>
            </w:pPr>
            <w:r>
              <w:t>30.11.</w:t>
            </w:r>
          </w:p>
        </w:tc>
        <w:tc>
          <w:tcPr>
            <w:tcW w:w="5694" w:type="dxa"/>
            <w:shd w:val="clear" w:color="auto" w:fill="auto"/>
          </w:tcPr>
          <w:p w:rsidR="001009DB" w:rsidRPr="009E410B" w:rsidRDefault="001009DB" w:rsidP="001009DB">
            <w:pPr>
              <w:tabs>
                <w:tab w:val="left" w:pos="3228"/>
                <w:tab w:val="center" w:pos="8097"/>
              </w:tabs>
            </w:pPr>
            <w:r w:rsidRPr="009E410B">
              <w:t>Импульс тела. Закон сохранения импульса.</w:t>
            </w:r>
          </w:p>
        </w:tc>
        <w:tc>
          <w:tcPr>
            <w:tcW w:w="5788" w:type="dxa"/>
            <w:vMerge w:val="restart"/>
            <w:shd w:val="clear" w:color="auto" w:fill="auto"/>
          </w:tcPr>
          <w:p w:rsidR="001009DB" w:rsidRPr="009E410B" w:rsidRDefault="001009DB" w:rsidP="001009DB">
            <w:r w:rsidRPr="009E410B">
              <w:t>Измерять скорость истечения струи газа из модели ракеты. Применять закон сохранения импульса для расчета результатов взаимодействия тел.</w:t>
            </w:r>
          </w:p>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1170" w:type="dxa"/>
            <w:gridSpan w:val="2"/>
            <w:shd w:val="clear" w:color="auto" w:fill="auto"/>
            <w:tcMar>
              <w:top w:w="15" w:type="dxa"/>
              <w:left w:w="67" w:type="dxa"/>
              <w:bottom w:w="0" w:type="dxa"/>
              <w:right w:w="67" w:type="dxa"/>
            </w:tcMar>
          </w:tcPr>
          <w:p w:rsidR="001009DB" w:rsidRPr="009E410B" w:rsidRDefault="001009DB" w:rsidP="001009DB">
            <w:r w:rsidRPr="009E410B">
              <w:t>25</w:t>
            </w:r>
          </w:p>
        </w:tc>
        <w:tc>
          <w:tcPr>
            <w:tcW w:w="1173" w:type="dxa"/>
            <w:gridSpan w:val="2"/>
          </w:tcPr>
          <w:p w:rsidR="001009DB" w:rsidRPr="009E410B" w:rsidRDefault="001009DB" w:rsidP="001009DB">
            <w:r>
              <w:t>1</w:t>
            </w:r>
          </w:p>
        </w:tc>
        <w:tc>
          <w:tcPr>
            <w:tcW w:w="1201" w:type="dxa"/>
          </w:tcPr>
          <w:p w:rsidR="001009DB" w:rsidRPr="009E410B" w:rsidRDefault="001009DB" w:rsidP="001009DB">
            <w:r>
              <w:t>04.12.</w:t>
            </w:r>
          </w:p>
        </w:tc>
        <w:tc>
          <w:tcPr>
            <w:tcW w:w="5694" w:type="dxa"/>
            <w:shd w:val="clear" w:color="auto" w:fill="auto"/>
          </w:tcPr>
          <w:p w:rsidR="001009DB" w:rsidRPr="009E410B" w:rsidRDefault="001009DB" w:rsidP="001009DB">
            <w:r w:rsidRPr="009E410B">
              <w:t>Реактивное движение.</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1170" w:type="dxa"/>
            <w:gridSpan w:val="2"/>
            <w:shd w:val="clear" w:color="auto" w:fill="auto"/>
            <w:tcMar>
              <w:top w:w="15" w:type="dxa"/>
              <w:left w:w="67" w:type="dxa"/>
              <w:bottom w:w="0" w:type="dxa"/>
              <w:right w:w="67" w:type="dxa"/>
            </w:tcMar>
          </w:tcPr>
          <w:p w:rsidR="001009DB" w:rsidRPr="009E410B" w:rsidRDefault="001009DB" w:rsidP="001009DB">
            <w:r w:rsidRPr="009E410B">
              <w:t>26</w:t>
            </w:r>
          </w:p>
        </w:tc>
        <w:tc>
          <w:tcPr>
            <w:tcW w:w="1173" w:type="dxa"/>
            <w:gridSpan w:val="2"/>
          </w:tcPr>
          <w:p w:rsidR="001009DB" w:rsidRPr="009E410B" w:rsidRDefault="001009DB" w:rsidP="001009DB">
            <w:r>
              <w:t>1</w:t>
            </w:r>
          </w:p>
        </w:tc>
        <w:tc>
          <w:tcPr>
            <w:tcW w:w="1201" w:type="dxa"/>
          </w:tcPr>
          <w:p w:rsidR="001009DB" w:rsidRPr="009E410B" w:rsidRDefault="001009DB" w:rsidP="001009DB">
            <w:r>
              <w:t>07.12.</w:t>
            </w:r>
          </w:p>
        </w:tc>
        <w:tc>
          <w:tcPr>
            <w:tcW w:w="5694" w:type="dxa"/>
            <w:shd w:val="clear" w:color="auto" w:fill="auto"/>
          </w:tcPr>
          <w:p w:rsidR="001009DB" w:rsidRPr="009E410B" w:rsidRDefault="001009DB" w:rsidP="001009DB">
            <w:r w:rsidRPr="009E410B">
              <w:t>Решение задач на закон сохранения импульса и Закон сохранения механической энергии.</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1170" w:type="dxa"/>
            <w:gridSpan w:val="2"/>
            <w:shd w:val="clear" w:color="auto" w:fill="auto"/>
            <w:tcMar>
              <w:top w:w="15" w:type="dxa"/>
              <w:left w:w="67" w:type="dxa"/>
              <w:bottom w:w="0" w:type="dxa"/>
              <w:right w:w="67" w:type="dxa"/>
            </w:tcMar>
          </w:tcPr>
          <w:p w:rsidR="001009DB" w:rsidRPr="009E410B" w:rsidRDefault="001009DB" w:rsidP="001009DB">
            <w:r w:rsidRPr="009E410B">
              <w:t>27</w:t>
            </w:r>
          </w:p>
        </w:tc>
        <w:tc>
          <w:tcPr>
            <w:tcW w:w="1173" w:type="dxa"/>
            <w:gridSpan w:val="2"/>
          </w:tcPr>
          <w:p w:rsidR="001009DB" w:rsidRPr="009E410B" w:rsidRDefault="001009DB" w:rsidP="001009DB">
            <w:r>
              <w:t>1</w:t>
            </w:r>
          </w:p>
        </w:tc>
        <w:tc>
          <w:tcPr>
            <w:tcW w:w="1201" w:type="dxa"/>
          </w:tcPr>
          <w:p w:rsidR="001009DB" w:rsidRPr="009E410B" w:rsidRDefault="001009DB" w:rsidP="001009DB">
            <w:r>
              <w:t>11.12.</w:t>
            </w:r>
          </w:p>
        </w:tc>
        <w:tc>
          <w:tcPr>
            <w:tcW w:w="5694" w:type="dxa"/>
            <w:shd w:val="clear" w:color="auto" w:fill="auto"/>
          </w:tcPr>
          <w:p w:rsidR="001009DB" w:rsidRPr="003C4EEF" w:rsidRDefault="001009DB" w:rsidP="001009DB">
            <w:pPr>
              <w:rPr>
                <w:b/>
              </w:rPr>
            </w:pPr>
            <w:r w:rsidRPr="003C4EEF">
              <w:rPr>
                <w:b/>
              </w:rPr>
              <w:t>Контрольная работа № 2 «Динамика материальной точки»</w:t>
            </w:r>
          </w:p>
        </w:tc>
        <w:tc>
          <w:tcPr>
            <w:tcW w:w="5788" w:type="dxa"/>
            <w:vMerge/>
            <w:shd w:val="clear" w:color="auto" w:fill="auto"/>
          </w:tcPr>
          <w:p w:rsidR="001009DB" w:rsidRPr="009E410B" w:rsidRDefault="001009DB" w:rsidP="001009DB"/>
        </w:tc>
      </w:tr>
      <w:tr w:rsidR="001009DB" w:rsidRPr="009E410B" w:rsidTr="00100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trPr>
        <w:tc>
          <w:tcPr>
            <w:tcW w:w="15026" w:type="dxa"/>
            <w:gridSpan w:val="7"/>
            <w:shd w:val="clear" w:color="auto" w:fill="auto"/>
            <w:tcMar>
              <w:top w:w="15" w:type="dxa"/>
              <w:left w:w="67" w:type="dxa"/>
              <w:bottom w:w="0" w:type="dxa"/>
              <w:right w:w="67" w:type="dxa"/>
            </w:tcMar>
            <w:vAlign w:val="center"/>
          </w:tcPr>
          <w:p w:rsidR="001009DB" w:rsidRPr="009E410B" w:rsidRDefault="001009DB" w:rsidP="001009DB">
            <w:pPr>
              <w:jc w:val="center"/>
            </w:pPr>
            <w:r w:rsidRPr="009E410B">
              <w:rPr>
                <w:b/>
              </w:rPr>
              <w:t>Раздел 2. МЕХАНИЧЕСКИЕ КОЛЕБАНИЯ, З</w:t>
            </w:r>
            <w:r>
              <w:rPr>
                <w:b/>
              </w:rPr>
              <w:t>ВУК. (10 часов)</w:t>
            </w:r>
          </w:p>
        </w:tc>
      </w:tr>
      <w:tr w:rsidR="001009DB" w:rsidRPr="009E410B" w:rsidTr="001009DB">
        <w:trPr>
          <w:trHeight w:val="917"/>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28</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14.12.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Свободные и вынужденные колебания, колебательные системы.</w:t>
            </w:r>
          </w:p>
        </w:tc>
        <w:tc>
          <w:tcPr>
            <w:tcW w:w="5788" w:type="dxa"/>
            <w:vMerge w:val="restart"/>
            <w:tcBorders>
              <w:top w:val="single" w:sz="4" w:space="0" w:color="auto"/>
              <w:left w:val="single" w:sz="4" w:space="0" w:color="auto"/>
              <w:right w:val="single" w:sz="4" w:space="0" w:color="auto"/>
            </w:tcBorders>
            <w:shd w:val="clear" w:color="auto" w:fill="auto"/>
          </w:tcPr>
          <w:p w:rsidR="001009DB" w:rsidRPr="009E410B" w:rsidRDefault="001009DB" w:rsidP="001009DB">
            <w:pPr>
              <w:pStyle w:val="a7"/>
              <w:snapToGrid w:val="0"/>
              <w:rPr>
                <w:rFonts w:ascii="Times New Roman" w:hAnsi="Times New Roman"/>
                <w:sz w:val="24"/>
                <w:szCs w:val="24"/>
              </w:rPr>
            </w:pPr>
            <w:r w:rsidRPr="009E410B">
              <w:rPr>
                <w:rFonts w:ascii="Times New Roman" w:hAnsi="Times New Roman"/>
                <w:sz w:val="24"/>
                <w:szCs w:val="24"/>
              </w:rPr>
              <w:t>Объяснять процесс колебаний маятника. Исследовать зависимость периода колебаний маятника от его длины и амплитуды колебаний. Исследовать закономерности колебаний груза на пружине. Вычислять длину волны и скорости распространения звуковых волн. Экспериментально определять границы частоты слышимых звуковых колебаний</w:t>
            </w:r>
          </w:p>
        </w:tc>
      </w:tr>
      <w:tr w:rsidR="001009DB" w:rsidRPr="009E410B" w:rsidTr="001009DB">
        <w:trPr>
          <w:trHeight w:val="909"/>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29</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18.12.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Величины</w:t>
            </w:r>
            <w:proofErr w:type="gramStart"/>
            <w:r w:rsidRPr="009E410B">
              <w:t xml:space="preserve"> ,</w:t>
            </w:r>
            <w:proofErr w:type="gramEnd"/>
            <w:r w:rsidRPr="009E410B">
              <w:t xml:space="preserve"> характеризующие колебательное движение. Гармонические колебания.</w:t>
            </w:r>
          </w:p>
        </w:tc>
        <w:tc>
          <w:tcPr>
            <w:tcW w:w="5788" w:type="dxa"/>
            <w:vMerge/>
            <w:tcBorders>
              <w:left w:val="single" w:sz="4" w:space="0" w:color="auto"/>
              <w:right w:val="single" w:sz="4" w:space="0" w:color="auto"/>
            </w:tcBorders>
            <w:shd w:val="clear" w:color="auto" w:fill="auto"/>
          </w:tcPr>
          <w:p w:rsidR="001009DB" w:rsidRPr="009E410B" w:rsidRDefault="001009DB" w:rsidP="001009DB">
            <w:pPr>
              <w:pStyle w:val="a7"/>
              <w:snapToGrid w:val="0"/>
              <w:rPr>
                <w:rFonts w:ascii="Times New Roman" w:hAnsi="Times New Roman"/>
                <w:sz w:val="24"/>
                <w:szCs w:val="24"/>
              </w:rPr>
            </w:pPr>
          </w:p>
        </w:tc>
      </w:tr>
      <w:tr w:rsidR="001009DB" w:rsidRPr="009E410B" w:rsidTr="001009DB">
        <w:trPr>
          <w:trHeight w:val="1202"/>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30</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21.12.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Лабораторная работа №3 «Исследование зависимости периода и частоты свободных колебаний математического маятника от его длины».</w:t>
            </w:r>
          </w:p>
        </w:tc>
        <w:tc>
          <w:tcPr>
            <w:tcW w:w="5788" w:type="dxa"/>
            <w:vMerge/>
            <w:tcBorders>
              <w:left w:val="single" w:sz="4" w:space="0" w:color="auto"/>
              <w:right w:val="single" w:sz="4" w:space="0" w:color="auto"/>
            </w:tcBorders>
            <w:shd w:val="clear" w:color="auto" w:fill="auto"/>
          </w:tcPr>
          <w:p w:rsidR="001009DB" w:rsidRPr="009E410B" w:rsidRDefault="001009DB" w:rsidP="001009DB">
            <w:pPr>
              <w:pStyle w:val="a7"/>
              <w:snapToGrid w:val="0"/>
              <w:rPr>
                <w:rFonts w:ascii="Times New Roman" w:hAnsi="Times New Roman"/>
                <w:sz w:val="24"/>
                <w:szCs w:val="24"/>
              </w:rPr>
            </w:pPr>
          </w:p>
        </w:tc>
      </w:tr>
      <w:tr w:rsidR="001009DB" w:rsidRPr="009E410B" w:rsidTr="001009DB">
        <w:trPr>
          <w:trHeight w:val="744"/>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31</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25.12.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Превращение энергии при колебательном движении. Затухающие и вынужденные колебания.</w:t>
            </w:r>
          </w:p>
        </w:tc>
        <w:tc>
          <w:tcPr>
            <w:tcW w:w="5788" w:type="dxa"/>
            <w:vMerge/>
            <w:tcBorders>
              <w:left w:val="single" w:sz="4" w:space="0" w:color="auto"/>
              <w:right w:val="single" w:sz="4" w:space="0" w:color="auto"/>
            </w:tcBorders>
            <w:shd w:val="clear" w:color="auto" w:fill="auto"/>
          </w:tcPr>
          <w:p w:rsidR="001009DB" w:rsidRPr="009E410B" w:rsidRDefault="001009DB" w:rsidP="001009DB">
            <w:pPr>
              <w:pStyle w:val="a7"/>
              <w:snapToGrid w:val="0"/>
              <w:rPr>
                <w:rFonts w:ascii="Times New Roman" w:hAnsi="Times New Roman"/>
                <w:sz w:val="24"/>
                <w:szCs w:val="24"/>
              </w:rPr>
            </w:pPr>
          </w:p>
        </w:tc>
      </w:tr>
      <w:tr w:rsidR="001009DB" w:rsidRPr="009E410B" w:rsidTr="001009DB">
        <w:trPr>
          <w:trHeight w:val="736"/>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lastRenderedPageBreak/>
              <w:t>32</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28.12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Резонанс. Распространение колебаний в упругой среде. Волны.</w:t>
            </w:r>
          </w:p>
        </w:tc>
        <w:tc>
          <w:tcPr>
            <w:tcW w:w="5788" w:type="dxa"/>
            <w:vMerge/>
            <w:tcBorders>
              <w:left w:val="single" w:sz="4" w:space="0" w:color="auto"/>
              <w:right w:val="single" w:sz="4" w:space="0" w:color="auto"/>
            </w:tcBorders>
            <w:shd w:val="clear" w:color="auto" w:fill="auto"/>
          </w:tcPr>
          <w:p w:rsidR="001009DB" w:rsidRPr="009E410B" w:rsidRDefault="001009DB" w:rsidP="001009DB">
            <w:pPr>
              <w:pStyle w:val="a7"/>
              <w:snapToGrid w:val="0"/>
              <w:rPr>
                <w:rFonts w:ascii="Times New Roman" w:hAnsi="Times New Roman"/>
                <w:sz w:val="24"/>
                <w:szCs w:val="24"/>
              </w:rPr>
            </w:pPr>
          </w:p>
        </w:tc>
      </w:tr>
      <w:tr w:rsidR="001009DB" w:rsidRPr="009E410B" w:rsidTr="001009DB">
        <w:trPr>
          <w:trHeight w:val="531"/>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33</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11.01.</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Характеристики волн.</w:t>
            </w:r>
          </w:p>
        </w:tc>
        <w:tc>
          <w:tcPr>
            <w:tcW w:w="5788" w:type="dxa"/>
            <w:vMerge/>
            <w:tcBorders>
              <w:left w:val="single" w:sz="4" w:space="0" w:color="auto"/>
              <w:right w:val="single" w:sz="4" w:space="0" w:color="auto"/>
            </w:tcBorders>
            <w:shd w:val="clear" w:color="auto" w:fill="auto"/>
          </w:tcPr>
          <w:p w:rsidR="001009DB" w:rsidRPr="009E410B" w:rsidRDefault="001009DB" w:rsidP="001009DB">
            <w:pPr>
              <w:pStyle w:val="a7"/>
              <w:snapToGrid w:val="0"/>
              <w:rPr>
                <w:rFonts w:ascii="Times New Roman" w:hAnsi="Times New Roman"/>
                <w:sz w:val="24"/>
                <w:szCs w:val="24"/>
              </w:rPr>
            </w:pPr>
          </w:p>
        </w:tc>
      </w:tr>
      <w:tr w:rsidR="001009DB" w:rsidRPr="009E410B" w:rsidTr="001009DB">
        <w:trPr>
          <w:trHeight w:val="559"/>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34</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15.01.</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Звуковые колебания. Источники звука.</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548"/>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35</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18.01.</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Высота, тембр, громкость звука.</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379"/>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36</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22.01.</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Звуковые волны. Отражение звука. Эхо.</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740"/>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37</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25.01.</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Контрольная работа №3 «Механические колебания и волны. Звук»</w:t>
            </w:r>
          </w:p>
        </w:tc>
        <w:tc>
          <w:tcPr>
            <w:tcW w:w="5788" w:type="dxa"/>
            <w:vMerge/>
            <w:tcBorders>
              <w:left w:val="single" w:sz="4" w:space="0" w:color="auto"/>
              <w:bottom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79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vAlign w:val="center"/>
          </w:tcPr>
          <w:p w:rsidR="001009DB" w:rsidRPr="00804445" w:rsidRDefault="001009DB" w:rsidP="001009DB">
            <w:pPr>
              <w:jc w:val="center"/>
              <w:rPr>
                <w:b/>
              </w:rPr>
            </w:pPr>
            <w:r w:rsidRPr="003C4EEF">
              <w:rPr>
                <w:b/>
              </w:rPr>
              <w:t>Раздел 3. ЭЛЕКТРОМАГНИТНОЕ П</w:t>
            </w:r>
            <w:r>
              <w:rPr>
                <w:b/>
              </w:rPr>
              <w:t>ОЛЕ (12 часов)</w:t>
            </w:r>
          </w:p>
        </w:tc>
      </w:tr>
      <w:tr w:rsidR="001009DB" w:rsidRPr="009E410B" w:rsidTr="001009DB">
        <w:trPr>
          <w:trHeight w:val="749"/>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38</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29.01.</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 xml:space="preserve">Анализ </w:t>
            </w:r>
            <w:proofErr w:type="gramStart"/>
            <w:r w:rsidRPr="009E410B">
              <w:t>к</w:t>
            </w:r>
            <w:proofErr w:type="gramEnd"/>
            <w:r w:rsidRPr="009E410B">
              <w:t>/раб. Магнитное поле и его графическое изображение. Неоднородное и однородное магнитное поле.</w:t>
            </w:r>
          </w:p>
        </w:tc>
        <w:tc>
          <w:tcPr>
            <w:tcW w:w="5788" w:type="dxa"/>
            <w:vMerge w:val="restart"/>
            <w:tcBorders>
              <w:top w:val="single" w:sz="4" w:space="0" w:color="auto"/>
              <w:left w:val="single" w:sz="4" w:space="0" w:color="auto"/>
              <w:right w:val="single" w:sz="4" w:space="0" w:color="auto"/>
            </w:tcBorders>
            <w:shd w:val="clear" w:color="auto" w:fill="auto"/>
          </w:tcPr>
          <w:p w:rsidR="001009DB" w:rsidRPr="009E410B" w:rsidRDefault="001009DB" w:rsidP="001009DB">
            <w:r w:rsidRPr="009E410B">
              <w:t>Экспериментально изучать явления магнитного взаимодействия тел. Изучать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Изучить принцип действия электродвигателя</w:t>
            </w:r>
          </w:p>
        </w:tc>
      </w:tr>
      <w:tr w:rsidR="001009DB" w:rsidRPr="009E410B" w:rsidTr="001009DB">
        <w:trPr>
          <w:trHeight w:val="268"/>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39</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01.02.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Графическое изображение магнитного поля.</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1313"/>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40</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05.02.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Обнаружение магнитного поля по его действию на электрический ток. Правило «левой руки». Действие магнитного поля движущуюся заряженную частицу.</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552"/>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41</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08.02.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Индукция магнитного поля.</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381"/>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42</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12.02.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Решение задач на силу Ампера и силу Лоренца.</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527"/>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43</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15.02.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Магнитный поток.</w:t>
            </w:r>
          </w:p>
        </w:tc>
        <w:tc>
          <w:tcPr>
            <w:tcW w:w="5788" w:type="dxa"/>
            <w:vMerge/>
            <w:tcBorders>
              <w:left w:val="single" w:sz="4" w:space="0" w:color="auto"/>
              <w:right w:val="single" w:sz="4" w:space="0" w:color="auto"/>
            </w:tcBorders>
            <w:shd w:val="clear" w:color="auto" w:fill="auto"/>
          </w:tcPr>
          <w:p w:rsidR="001009DB" w:rsidRPr="009E410B" w:rsidRDefault="001009DB" w:rsidP="001009DB">
            <w:pPr>
              <w:shd w:val="clear" w:color="auto" w:fill="FFFFFF"/>
              <w:ind w:left="300"/>
            </w:pPr>
          </w:p>
        </w:tc>
      </w:tr>
      <w:tr w:rsidR="001009DB" w:rsidRPr="009E410B" w:rsidTr="001009DB">
        <w:trPr>
          <w:trHeight w:val="769"/>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44</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19.02.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Явление электромагнитной индукции. Самоиндукция.</w:t>
            </w:r>
          </w:p>
        </w:tc>
        <w:tc>
          <w:tcPr>
            <w:tcW w:w="5788" w:type="dxa"/>
            <w:vMerge/>
            <w:tcBorders>
              <w:left w:val="single" w:sz="4" w:space="0" w:color="auto"/>
              <w:right w:val="single" w:sz="4" w:space="0" w:color="auto"/>
            </w:tcBorders>
            <w:shd w:val="clear" w:color="auto" w:fill="auto"/>
          </w:tcPr>
          <w:p w:rsidR="001009DB" w:rsidRPr="009E410B" w:rsidRDefault="001009DB" w:rsidP="001009DB">
            <w:pPr>
              <w:shd w:val="clear" w:color="auto" w:fill="FFFFFF"/>
              <w:ind w:left="300"/>
            </w:pPr>
          </w:p>
        </w:tc>
      </w:tr>
      <w:tr w:rsidR="001009DB" w:rsidRPr="009E410B" w:rsidTr="001009DB">
        <w:trPr>
          <w:trHeight w:val="761"/>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lastRenderedPageBreak/>
              <w:t>45</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22.02.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Лабораторная работа №4 «Изучение явления электромагнитной индукции».</w:t>
            </w:r>
          </w:p>
        </w:tc>
        <w:tc>
          <w:tcPr>
            <w:tcW w:w="5788" w:type="dxa"/>
            <w:vMerge/>
            <w:tcBorders>
              <w:left w:val="single" w:sz="4" w:space="0" w:color="auto"/>
              <w:right w:val="single" w:sz="4" w:space="0" w:color="auto"/>
            </w:tcBorders>
            <w:shd w:val="clear" w:color="auto" w:fill="auto"/>
          </w:tcPr>
          <w:p w:rsidR="001009DB" w:rsidRPr="009E410B" w:rsidRDefault="001009DB" w:rsidP="001009DB">
            <w:pPr>
              <w:shd w:val="clear" w:color="auto" w:fill="FFFFFF"/>
            </w:pPr>
          </w:p>
        </w:tc>
      </w:tr>
      <w:tr w:rsidR="001009DB" w:rsidRPr="009E410B" w:rsidTr="001009DB">
        <w:trPr>
          <w:trHeight w:val="1129"/>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46</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26.02.</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Получение переменного электрического тока. Трансформатор. Передача электрической энергии на расстояние. Электромагнитное поле.</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751"/>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47</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01.03.</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Электромагнитные волн</w:t>
            </w:r>
            <w:r>
              <w:t>ы. Шкала электромагнитных волн.</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526"/>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48</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05.03.</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Интерференция. Электромагнитная природа света.</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555"/>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49</w:t>
            </w:r>
          </w:p>
        </w:tc>
        <w:tc>
          <w:tcPr>
            <w:tcW w:w="1181" w:type="dxa"/>
            <w:gridSpan w:val="3"/>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01" w:type="dxa"/>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12.03.</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Контрольная работа №4 «Электромагнитное поле».</w:t>
            </w:r>
          </w:p>
        </w:tc>
        <w:tc>
          <w:tcPr>
            <w:tcW w:w="5788" w:type="dxa"/>
            <w:vMerge/>
            <w:tcBorders>
              <w:left w:val="single" w:sz="4" w:space="0" w:color="auto"/>
              <w:bottom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1185"/>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vAlign w:val="center"/>
          </w:tcPr>
          <w:p w:rsidR="001009DB" w:rsidRPr="00FC4DB7" w:rsidRDefault="001009DB" w:rsidP="001009DB">
            <w:pPr>
              <w:jc w:val="center"/>
              <w:rPr>
                <w:b/>
              </w:rPr>
            </w:pPr>
            <w:r w:rsidRPr="00466149">
              <w:rPr>
                <w:b/>
              </w:rPr>
              <w:t>Раздел 4. СТРОЕНИЕ АТОМА И АТОМНОГО ЯДРА</w:t>
            </w:r>
            <w:r>
              <w:rPr>
                <w:b/>
              </w:rPr>
              <w:t xml:space="preserve">. </w:t>
            </w:r>
            <w:r w:rsidRPr="00466149">
              <w:rPr>
                <w:b/>
              </w:rPr>
              <w:t>ИСПОЛЬЗОВАНИЕ ЭНЕРГИИ АТОМНЫХ ЯДЕР (13 часов)</w:t>
            </w:r>
          </w:p>
        </w:tc>
      </w:tr>
      <w:tr w:rsidR="001009DB" w:rsidRPr="009E410B" w:rsidTr="001009DB">
        <w:trPr>
          <w:trHeight w:val="1570"/>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50</w:t>
            </w:r>
          </w:p>
        </w:tc>
        <w:tc>
          <w:tcPr>
            <w:tcW w:w="117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1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15.03.</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Анализ КР.</w:t>
            </w:r>
          </w:p>
          <w:p w:rsidR="001009DB" w:rsidRPr="009E410B" w:rsidRDefault="001009DB" w:rsidP="001009DB">
            <w:pPr>
              <w:tabs>
                <w:tab w:val="left" w:pos="3228"/>
                <w:tab w:val="center" w:pos="8097"/>
              </w:tabs>
            </w:pPr>
            <w:r w:rsidRPr="009E410B">
              <w:t>Радиоактивность как свидетельство сложного строения атома. Модели атомов. Опыт Резерфорда.</w:t>
            </w:r>
          </w:p>
        </w:tc>
        <w:tc>
          <w:tcPr>
            <w:tcW w:w="5788" w:type="dxa"/>
            <w:vMerge w:val="restart"/>
            <w:tcBorders>
              <w:top w:val="single" w:sz="4" w:space="0" w:color="auto"/>
              <w:left w:val="single" w:sz="4" w:space="0" w:color="auto"/>
              <w:right w:val="single" w:sz="4" w:space="0" w:color="auto"/>
            </w:tcBorders>
            <w:shd w:val="clear" w:color="auto" w:fill="auto"/>
          </w:tcPr>
          <w:p w:rsidR="001009DB" w:rsidRPr="009E410B" w:rsidRDefault="001009DB" w:rsidP="001009DB">
            <w:pPr>
              <w:pStyle w:val="a7"/>
              <w:snapToGrid w:val="0"/>
              <w:rPr>
                <w:rFonts w:ascii="Times New Roman" w:hAnsi="Times New Roman"/>
                <w:sz w:val="24"/>
                <w:szCs w:val="24"/>
              </w:rPr>
            </w:pPr>
            <w:r w:rsidRPr="009E410B">
              <w:rPr>
                <w:rFonts w:ascii="Times New Roman" w:hAnsi="Times New Roman"/>
                <w:sz w:val="24"/>
                <w:szCs w:val="24"/>
              </w:rPr>
              <w:t>Измерять элементарный электрический заряд</w:t>
            </w:r>
            <w:proofErr w:type="gramStart"/>
            <w:r w:rsidRPr="009E410B">
              <w:rPr>
                <w:rFonts w:ascii="Times New Roman" w:hAnsi="Times New Roman"/>
                <w:sz w:val="24"/>
                <w:szCs w:val="24"/>
              </w:rPr>
              <w:t xml:space="preserve"> Н</w:t>
            </w:r>
            <w:proofErr w:type="gramEnd"/>
            <w:r w:rsidRPr="009E410B">
              <w:rPr>
                <w:rFonts w:ascii="Times New Roman" w:hAnsi="Times New Roman"/>
                <w:sz w:val="24"/>
                <w:szCs w:val="24"/>
              </w:rPr>
              <w:t>аблюдать линейчатые спектры излучения. Наблюдать треки альфа  - частиц в камере Вильсона. Обсуждать проблемы влияния радиоактивных излучений на живые организмы.</w:t>
            </w:r>
          </w:p>
        </w:tc>
      </w:tr>
      <w:tr w:rsidR="001009DB" w:rsidRPr="009E410B" w:rsidTr="001009DB">
        <w:trPr>
          <w:trHeight w:val="552"/>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51</w:t>
            </w:r>
          </w:p>
        </w:tc>
        <w:tc>
          <w:tcPr>
            <w:tcW w:w="117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1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19.03.</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Радиоактивное превращение атомных ядер.</w:t>
            </w:r>
          </w:p>
        </w:tc>
        <w:tc>
          <w:tcPr>
            <w:tcW w:w="5788" w:type="dxa"/>
            <w:vMerge/>
            <w:tcBorders>
              <w:left w:val="single" w:sz="4" w:space="0" w:color="auto"/>
              <w:right w:val="single" w:sz="4" w:space="0" w:color="auto"/>
            </w:tcBorders>
            <w:shd w:val="clear" w:color="auto" w:fill="auto"/>
          </w:tcPr>
          <w:p w:rsidR="001009DB" w:rsidRPr="009E410B" w:rsidRDefault="001009DB" w:rsidP="001009DB">
            <w:pPr>
              <w:pStyle w:val="a7"/>
              <w:snapToGrid w:val="0"/>
              <w:rPr>
                <w:rFonts w:ascii="Times New Roman" w:hAnsi="Times New Roman"/>
                <w:sz w:val="24"/>
                <w:szCs w:val="24"/>
              </w:rPr>
            </w:pPr>
          </w:p>
        </w:tc>
      </w:tr>
      <w:tr w:rsidR="001009DB" w:rsidRPr="009E410B" w:rsidTr="001009DB">
        <w:trPr>
          <w:trHeight w:val="721"/>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52</w:t>
            </w:r>
          </w:p>
        </w:tc>
        <w:tc>
          <w:tcPr>
            <w:tcW w:w="117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1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22.03.</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Экспериментальные методы исследования частиц</w:t>
            </w:r>
          </w:p>
        </w:tc>
        <w:tc>
          <w:tcPr>
            <w:tcW w:w="5788" w:type="dxa"/>
            <w:vMerge/>
            <w:tcBorders>
              <w:left w:val="single" w:sz="4" w:space="0" w:color="auto"/>
              <w:right w:val="single" w:sz="4" w:space="0" w:color="auto"/>
            </w:tcBorders>
            <w:shd w:val="clear" w:color="auto" w:fill="auto"/>
          </w:tcPr>
          <w:p w:rsidR="001009DB" w:rsidRPr="009E410B" w:rsidRDefault="001009DB" w:rsidP="001009DB">
            <w:pPr>
              <w:pStyle w:val="a7"/>
              <w:snapToGrid w:val="0"/>
              <w:rPr>
                <w:rFonts w:ascii="Times New Roman" w:hAnsi="Times New Roman"/>
                <w:sz w:val="24"/>
                <w:szCs w:val="24"/>
              </w:rPr>
            </w:pPr>
          </w:p>
        </w:tc>
      </w:tr>
      <w:tr w:rsidR="001009DB" w:rsidRPr="009E410B" w:rsidTr="001009DB">
        <w:trPr>
          <w:trHeight w:val="475"/>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53</w:t>
            </w:r>
          </w:p>
        </w:tc>
        <w:tc>
          <w:tcPr>
            <w:tcW w:w="117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1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02.04.</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Открытие протона и нейтрона.</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750"/>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54</w:t>
            </w:r>
          </w:p>
        </w:tc>
        <w:tc>
          <w:tcPr>
            <w:tcW w:w="117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1</w:t>
            </w:r>
          </w:p>
        </w:tc>
        <w:tc>
          <w:tcPr>
            <w:tcW w:w="121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pPr>
              <w:tabs>
                <w:tab w:val="left" w:pos="3228"/>
                <w:tab w:val="center" w:pos="8097"/>
              </w:tabs>
            </w:pPr>
            <w:r>
              <w:t>05.04.</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tabs>
                <w:tab w:val="left" w:pos="3228"/>
                <w:tab w:val="center" w:pos="8097"/>
              </w:tabs>
            </w:pPr>
            <w:r w:rsidRPr="009E410B">
              <w:t>Состав атомного ядра. Массовое число. Зарядовое число. Ядерные силы. Изотопы.</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919"/>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lastRenderedPageBreak/>
              <w:t>55</w:t>
            </w:r>
          </w:p>
        </w:tc>
        <w:tc>
          <w:tcPr>
            <w:tcW w:w="1171" w:type="dxa"/>
            <w:gridSpan w:val="2"/>
            <w:tcBorders>
              <w:top w:val="single" w:sz="4" w:space="0" w:color="auto"/>
              <w:left w:val="single" w:sz="4" w:space="0" w:color="auto"/>
              <w:bottom w:val="single" w:sz="4" w:space="0" w:color="auto"/>
              <w:right w:val="single" w:sz="4" w:space="0" w:color="auto"/>
            </w:tcBorders>
          </w:tcPr>
          <w:p w:rsidR="001009DB" w:rsidRPr="003C4EEF" w:rsidRDefault="001009DB" w:rsidP="001009DB">
            <w:r>
              <w:t>1</w:t>
            </w:r>
          </w:p>
        </w:tc>
        <w:tc>
          <w:tcPr>
            <w:tcW w:w="1211" w:type="dxa"/>
            <w:gridSpan w:val="2"/>
            <w:tcBorders>
              <w:top w:val="single" w:sz="4" w:space="0" w:color="auto"/>
              <w:left w:val="single" w:sz="4" w:space="0" w:color="auto"/>
              <w:bottom w:val="single" w:sz="4" w:space="0" w:color="auto"/>
              <w:right w:val="single" w:sz="4" w:space="0" w:color="auto"/>
            </w:tcBorders>
          </w:tcPr>
          <w:p w:rsidR="001009DB" w:rsidRPr="00412BD4" w:rsidRDefault="001009DB" w:rsidP="001009DB">
            <w:r>
              <w:t>09.04.</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r>
              <w:t xml:space="preserve">Альфа </w:t>
            </w:r>
            <w:r w:rsidRPr="009E410B">
              <w:t xml:space="preserve"> и </w:t>
            </w:r>
            <w:proofErr w:type="spellStart"/>
            <w:r>
              <w:t>бэта</w:t>
            </w:r>
            <w:proofErr w:type="spellEnd"/>
            <w:r w:rsidRPr="009E410B">
              <w:t xml:space="preserve">  распад. Правило смещения</w:t>
            </w:r>
          </w:p>
          <w:p w:rsidR="001009DB" w:rsidRPr="009E410B" w:rsidRDefault="001009DB" w:rsidP="001009DB">
            <w:pPr>
              <w:tabs>
                <w:tab w:val="left" w:pos="3228"/>
                <w:tab w:val="center" w:pos="8097"/>
              </w:tabs>
            </w:pPr>
            <w:r w:rsidRPr="009E410B">
              <w:t>Ядерные силы.</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475"/>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56</w:t>
            </w:r>
          </w:p>
        </w:tc>
        <w:tc>
          <w:tcPr>
            <w:tcW w:w="117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1</w:t>
            </w:r>
          </w:p>
        </w:tc>
        <w:tc>
          <w:tcPr>
            <w:tcW w:w="121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12.04.</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rPr>
                <w:lang w:val="en-US"/>
              </w:rPr>
            </w:pPr>
            <w:r w:rsidRPr="009E410B">
              <w:t>Энергия связи. Дефект масс.</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354"/>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57</w:t>
            </w:r>
          </w:p>
        </w:tc>
        <w:tc>
          <w:tcPr>
            <w:tcW w:w="117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1</w:t>
            </w:r>
          </w:p>
        </w:tc>
        <w:tc>
          <w:tcPr>
            <w:tcW w:w="121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16.04.</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r w:rsidRPr="009E410B">
              <w:t>Решение задач на энергию связи, дефект масс.</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523"/>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58</w:t>
            </w:r>
          </w:p>
        </w:tc>
        <w:tc>
          <w:tcPr>
            <w:tcW w:w="117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1</w:t>
            </w:r>
          </w:p>
        </w:tc>
        <w:tc>
          <w:tcPr>
            <w:tcW w:w="121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19.04.</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r w:rsidRPr="009E410B">
              <w:t>Деление ядер урана. Цепные ядерные реакции.</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672"/>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59</w:t>
            </w:r>
          </w:p>
        </w:tc>
        <w:tc>
          <w:tcPr>
            <w:tcW w:w="117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1</w:t>
            </w:r>
          </w:p>
        </w:tc>
        <w:tc>
          <w:tcPr>
            <w:tcW w:w="121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23.04.</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r w:rsidRPr="009E410B">
              <w:t xml:space="preserve">Ядерный реактор. Преобразование внутренней энергии ядер в </w:t>
            </w:r>
            <w:proofErr w:type="gramStart"/>
            <w:r w:rsidRPr="009E410B">
              <w:t>электрическую</w:t>
            </w:r>
            <w:proofErr w:type="gramEnd"/>
            <w:r w:rsidRPr="009E410B">
              <w:t>.</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749"/>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60</w:t>
            </w:r>
          </w:p>
        </w:tc>
        <w:tc>
          <w:tcPr>
            <w:tcW w:w="117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1</w:t>
            </w:r>
          </w:p>
        </w:tc>
        <w:tc>
          <w:tcPr>
            <w:tcW w:w="121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26.04.</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r w:rsidRPr="009E410B">
              <w:t>Лабораторная работа №5 «Изучение деления ядер урана по фотографиям треков».</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790"/>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61</w:t>
            </w:r>
          </w:p>
        </w:tc>
        <w:tc>
          <w:tcPr>
            <w:tcW w:w="117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1</w:t>
            </w:r>
          </w:p>
        </w:tc>
        <w:tc>
          <w:tcPr>
            <w:tcW w:w="121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30.04.</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r w:rsidRPr="009E410B">
              <w:t>Термоядерная реакция. Атомная энергетика. Биологическое действие радиации.</w:t>
            </w:r>
          </w:p>
        </w:tc>
        <w:tc>
          <w:tcPr>
            <w:tcW w:w="5788" w:type="dxa"/>
            <w:vMerge/>
            <w:tcBorders>
              <w:left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672"/>
        </w:trPr>
        <w:tc>
          <w:tcPr>
            <w:tcW w:w="1162"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rsidRPr="009E410B">
              <w:t>62</w:t>
            </w:r>
          </w:p>
        </w:tc>
        <w:tc>
          <w:tcPr>
            <w:tcW w:w="117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1</w:t>
            </w:r>
          </w:p>
        </w:tc>
        <w:tc>
          <w:tcPr>
            <w:tcW w:w="1211"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07.05.</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r w:rsidRPr="009E410B">
              <w:t>Контрольная работа № 5 « Строение атома и атомного ядра».</w:t>
            </w:r>
          </w:p>
        </w:tc>
        <w:tc>
          <w:tcPr>
            <w:tcW w:w="5788" w:type="dxa"/>
            <w:vMerge/>
            <w:tcBorders>
              <w:left w:val="single" w:sz="4" w:space="0" w:color="auto"/>
              <w:bottom w:val="single" w:sz="4" w:space="0" w:color="auto"/>
              <w:right w:val="single" w:sz="4" w:space="0" w:color="auto"/>
            </w:tcBorders>
            <w:shd w:val="clear" w:color="auto" w:fill="auto"/>
          </w:tcPr>
          <w:p w:rsidR="001009DB" w:rsidRPr="009E410B" w:rsidRDefault="001009DB" w:rsidP="001009DB"/>
        </w:tc>
      </w:tr>
      <w:tr w:rsidR="001009DB" w:rsidRPr="009E410B" w:rsidTr="001009DB">
        <w:trPr>
          <w:trHeight w:val="79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vAlign w:val="center"/>
          </w:tcPr>
          <w:p w:rsidR="001009DB" w:rsidRPr="009E410B" w:rsidRDefault="001009DB" w:rsidP="001009DB">
            <w:pPr>
              <w:pStyle w:val="a7"/>
              <w:snapToGrid w:val="0"/>
              <w:jc w:val="center"/>
              <w:rPr>
                <w:rFonts w:ascii="Times New Roman" w:hAnsi="Times New Roman"/>
                <w:sz w:val="24"/>
                <w:szCs w:val="24"/>
              </w:rPr>
            </w:pPr>
            <w:r>
              <w:rPr>
                <w:rFonts w:ascii="Times New Roman" w:hAnsi="Times New Roman"/>
                <w:b/>
                <w:sz w:val="28"/>
                <w:szCs w:val="24"/>
              </w:rPr>
              <w:t>ПОВТОРЕНИЕ (4</w:t>
            </w:r>
            <w:r w:rsidRPr="003C4EEF">
              <w:rPr>
                <w:rFonts w:ascii="Times New Roman" w:hAnsi="Times New Roman"/>
                <w:b/>
                <w:sz w:val="28"/>
                <w:szCs w:val="24"/>
              </w:rPr>
              <w:t xml:space="preserve"> час</w:t>
            </w:r>
            <w:r>
              <w:rPr>
                <w:rFonts w:ascii="Times New Roman" w:hAnsi="Times New Roman"/>
                <w:b/>
                <w:sz w:val="28"/>
                <w:szCs w:val="24"/>
              </w:rPr>
              <w:t>а)</w:t>
            </w:r>
          </w:p>
        </w:tc>
      </w:tr>
      <w:tr w:rsidR="001009DB" w:rsidRPr="009E410B" w:rsidTr="001009DB">
        <w:trPr>
          <w:trHeight w:val="1518"/>
        </w:trPr>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rsidR="001009DB" w:rsidRPr="009E410B" w:rsidRDefault="001009DB" w:rsidP="001009DB">
            <w:pPr>
              <w:tabs>
                <w:tab w:val="left" w:pos="3228"/>
                <w:tab w:val="center" w:pos="8097"/>
              </w:tabs>
            </w:pPr>
            <w:r>
              <w:t>63-66</w:t>
            </w:r>
          </w:p>
        </w:tc>
        <w:tc>
          <w:tcPr>
            <w:tcW w:w="1173" w:type="dxa"/>
            <w:gridSpan w:val="2"/>
            <w:tcBorders>
              <w:top w:val="single" w:sz="4" w:space="0" w:color="auto"/>
              <w:left w:val="single" w:sz="4" w:space="0" w:color="auto"/>
              <w:bottom w:val="single" w:sz="4" w:space="0" w:color="auto"/>
              <w:right w:val="single" w:sz="4" w:space="0" w:color="auto"/>
            </w:tcBorders>
          </w:tcPr>
          <w:p w:rsidR="001009DB" w:rsidRPr="009E410B" w:rsidRDefault="001009DB" w:rsidP="001009DB">
            <w:r>
              <w:t>4</w:t>
            </w:r>
          </w:p>
        </w:tc>
        <w:tc>
          <w:tcPr>
            <w:tcW w:w="1201" w:type="dxa"/>
            <w:tcBorders>
              <w:top w:val="single" w:sz="4" w:space="0" w:color="auto"/>
              <w:left w:val="single" w:sz="4" w:space="0" w:color="auto"/>
              <w:bottom w:val="single" w:sz="4" w:space="0" w:color="auto"/>
              <w:right w:val="single" w:sz="4" w:space="0" w:color="auto"/>
            </w:tcBorders>
          </w:tcPr>
          <w:p w:rsidR="001009DB" w:rsidRDefault="001009DB" w:rsidP="001009DB">
            <w:r>
              <w:t>14.05.</w:t>
            </w:r>
          </w:p>
          <w:p w:rsidR="001009DB" w:rsidRDefault="001009DB" w:rsidP="001009DB">
            <w:r>
              <w:t>17.05.</w:t>
            </w:r>
          </w:p>
          <w:p w:rsidR="001009DB" w:rsidRDefault="001009DB" w:rsidP="001009DB">
            <w:r>
              <w:t>21.05.</w:t>
            </w:r>
          </w:p>
          <w:p w:rsidR="001009DB" w:rsidRPr="009E410B" w:rsidRDefault="001009DB" w:rsidP="001009DB">
            <w:r>
              <w:t>24.05.</w:t>
            </w:r>
          </w:p>
        </w:tc>
        <w:tc>
          <w:tcPr>
            <w:tcW w:w="5694"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r w:rsidRPr="009E410B">
              <w:t>Обобщение и систематизация знаний по темам физики 9 класса.</w:t>
            </w:r>
          </w:p>
          <w:p w:rsidR="001009DB" w:rsidRPr="009E410B" w:rsidRDefault="001009DB" w:rsidP="001009DB">
            <w:r w:rsidRPr="009E410B">
              <w:t>Итоговая контрольная работа за курс физики 9 класс</w:t>
            </w:r>
            <w:r>
              <w:t>.</w:t>
            </w:r>
            <w:r w:rsidRPr="009E410B">
              <w:t xml:space="preserve"> Работа над ошибками.</w:t>
            </w:r>
          </w:p>
        </w:tc>
        <w:tc>
          <w:tcPr>
            <w:tcW w:w="5788" w:type="dxa"/>
            <w:tcBorders>
              <w:top w:val="single" w:sz="4" w:space="0" w:color="auto"/>
              <w:left w:val="single" w:sz="4" w:space="0" w:color="auto"/>
              <w:bottom w:val="single" w:sz="4" w:space="0" w:color="auto"/>
              <w:right w:val="single" w:sz="4" w:space="0" w:color="auto"/>
            </w:tcBorders>
            <w:shd w:val="clear" w:color="auto" w:fill="auto"/>
          </w:tcPr>
          <w:p w:rsidR="001009DB" w:rsidRPr="009E410B" w:rsidRDefault="001009DB" w:rsidP="001009DB">
            <w:pPr>
              <w:pStyle w:val="a7"/>
              <w:snapToGrid w:val="0"/>
              <w:rPr>
                <w:rFonts w:ascii="Times New Roman" w:hAnsi="Times New Roman"/>
                <w:sz w:val="24"/>
                <w:szCs w:val="24"/>
              </w:rPr>
            </w:pPr>
            <w:r>
              <w:rPr>
                <w:rFonts w:ascii="Times New Roman" w:hAnsi="Times New Roman"/>
                <w:sz w:val="24"/>
                <w:szCs w:val="24"/>
              </w:rPr>
              <w:t>В</w:t>
            </w:r>
            <w:r w:rsidRPr="009E410B">
              <w:rPr>
                <w:rFonts w:ascii="Times New Roman" w:hAnsi="Times New Roman"/>
                <w:sz w:val="24"/>
                <w:szCs w:val="24"/>
              </w:rPr>
              <w:t xml:space="preserve">се виды </w:t>
            </w:r>
            <w:proofErr w:type="gramStart"/>
            <w:r w:rsidRPr="009E410B">
              <w:rPr>
                <w:rFonts w:ascii="Times New Roman" w:hAnsi="Times New Roman"/>
                <w:sz w:val="24"/>
                <w:szCs w:val="24"/>
              </w:rPr>
              <w:t>деятельности</w:t>
            </w:r>
            <w:proofErr w:type="gramEnd"/>
            <w:r w:rsidRPr="009E410B">
              <w:rPr>
                <w:rFonts w:ascii="Times New Roman" w:hAnsi="Times New Roman"/>
                <w:sz w:val="24"/>
                <w:szCs w:val="24"/>
              </w:rPr>
              <w:t xml:space="preserve"> перечисленные в разделах 1-4</w:t>
            </w:r>
          </w:p>
        </w:tc>
      </w:tr>
    </w:tbl>
    <w:p w:rsidR="007B6DD5" w:rsidRDefault="007B6DD5">
      <w:pPr>
        <w:rPr>
          <w:b/>
        </w:rPr>
      </w:pPr>
    </w:p>
    <w:p w:rsidR="00D266F7" w:rsidRDefault="00D266F7" w:rsidP="00F418B9">
      <w:pPr>
        <w:jc w:val="center"/>
        <w:rPr>
          <w:b/>
          <w:caps/>
        </w:rPr>
      </w:pPr>
      <w:r>
        <w:rPr>
          <w:b/>
          <w:caps/>
          <w:lang w:val="en-US"/>
        </w:rPr>
        <w:t>V</w:t>
      </w:r>
      <w:r w:rsidR="00687AA4">
        <w:rPr>
          <w:b/>
          <w:caps/>
          <w:lang w:val="en-US"/>
        </w:rPr>
        <w:t>I</w:t>
      </w:r>
      <w:r>
        <w:rPr>
          <w:b/>
          <w:caps/>
          <w:lang w:val="en-US"/>
        </w:rPr>
        <w:t>II</w:t>
      </w:r>
      <w:r w:rsidRPr="006F482F">
        <w:rPr>
          <w:b/>
          <w:caps/>
        </w:rPr>
        <w:t>. Учебно – методическое и материально – техническое обеспечение.</w:t>
      </w:r>
    </w:p>
    <w:p w:rsidR="00D266F7" w:rsidRDefault="00D266F7" w:rsidP="00D266F7">
      <w:pPr>
        <w:rPr>
          <w:b/>
          <w:caps/>
        </w:rPr>
      </w:pPr>
    </w:p>
    <w:p w:rsidR="00D266F7" w:rsidRPr="00FF6F41" w:rsidRDefault="00D266F7" w:rsidP="00D266F7">
      <w:r w:rsidRPr="00FF6F41">
        <w:t>Для учителя:</w:t>
      </w:r>
    </w:p>
    <w:p w:rsidR="00D266F7" w:rsidRPr="00BA23C7" w:rsidRDefault="00D266F7" w:rsidP="00D266F7">
      <w:pPr>
        <w:numPr>
          <w:ilvl w:val="0"/>
          <w:numId w:val="28"/>
        </w:numPr>
        <w:tabs>
          <w:tab w:val="left" w:pos="0"/>
        </w:tabs>
        <w:jc w:val="both"/>
      </w:pPr>
      <w:r w:rsidRPr="00BA23C7">
        <w:t xml:space="preserve">А.В. </w:t>
      </w:r>
      <w:proofErr w:type="spellStart"/>
      <w:r w:rsidRPr="00BA23C7">
        <w:t>Перышкин</w:t>
      </w:r>
      <w:proofErr w:type="spellEnd"/>
      <w:r>
        <w:t xml:space="preserve">, Е. М. </w:t>
      </w:r>
      <w:proofErr w:type="spellStart"/>
      <w:r>
        <w:t>Гутник</w:t>
      </w:r>
      <w:proofErr w:type="spellEnd"/>
      <w:r w:rsidRPr="00BA23C7">
        <w:t xml:space="preserve"> «Физика, </w:t>
      </w:r>
      <w:r>
        <w:t>9</w:t>
      </w:r>
      <w:r w:rsidRPr="00BA23C7">
        <w:t xml:space="preserve"> класс»: учебник для общеобразовательных учреждений. – М.: Дрофа, 2012 – 2014. </w:t>
      </w:r>
      <w:r>
        <w:t>Номер учебника в Федеральном перечне учебников 1.2.4.1.6.3</w:t>
      </w:r>
    </w:p>
    <w:p w:rsidR="00D266F7" w:rsidRDefault="00D266F7" w:rsidP="00D266F7">
      <w:pPr>
        <w:numPr>
          <w:ilvl w:val="0"/>
          <w:numId w:val="28"/>
        </w:numPr>
        <w:tabs>
          <w:tab w:val="left" w:pos="0"/>
        </w:tabs>
        <w:jc w:val="both"/>
      </w:pPr>
      <w:r w:rsidRPr="00BA23C7">
        <w:t xml:space="preserve">А.В. </w:t>
      </w:r>
      <w:proofErr w:type="spellStart"/>
      <w:r w:rsidRPr="00BA23C7">
        <w:t>Перышкин</w:t>
      </w:r>
      <w:proofErr w:type="spellEnd"/>
      <w:r w:rsidRPr="00BA23C7">
        <w:t xml:space="preserve">  Сборник задач по физике: 7-9 </w:t>
      </w:r>
      <w:proofErr w:type="spellStart"/>
      <w:r w:rsidRPr="00BA23C7">
        <w:t>кл.ФГОС</w:t>
      </w:r>
      <w:proofErr w:type="spellEnd"/>
      <w:r w:rsidRPr="00BA23C7">
        <w:t xml:space="preserve">: к учебникам А.В. </w:t>
      </w:r>
      <w:proofErr w:type="spellStart"/>
      <w:r w:rsidRPr="00BA23C7">
        <w:t>Перышкина</w:t>
      </w:r>
      <w:proofErr w:type="spellEnd"/>
      <w:r w:rsidRPr="00BA23C7">
        <w:t xml:space="preserve"> и др. – М.: Издательство «Экзамен», 2012-2014.</w:t>
      </w:r>
    </w:p>
    <w:p w:rsidR="00D266F7" w:rsidRDefault="00D266F7" w:rsidP="00D266F7">
      <w:pPr>
        <w:numPr>
          <w:ilvl w:val="0"/>
          <w:numId w:val="28"/>
        </w:numPr>
        <w:tabs>
          <w:tab w:val="left" w:pos="0"/>
        </w:tabs>
        <w:jc w:val="both"/>
      </w:pPr>
      <w:r>
        <w:t xml:space="preserve">Волков В.А., Полянский С.Е. Поурочные разработки по физике к учебным комплектам А.В. </w:t>
      </w:r>
      <w:proofErr w:type="spellStart"/>
      <w:r>
        <w:t>Перышкина</w:t>
      </w:r>
      <w:proofErr w:type="spellEnd"/>
      <w:r>
        <w:t xml:space="preserve"> и С.В. Громова. 9 класс. – М.: ВАКО, 2010</w:t>
      </w:r>
    </w:p>
    <w:p w:rsidR="00D266F7" w:rsidRPr="00BA23C7" w:rsidRDefault="00D266F7" w:rsidP="00D266F7">
      <w:pPr>
        <w:numPr>
          <w:ilvl w:val="0"/>
          <w:numId w:val="28"/>
        </w:numPr>
        <w:tabs>
          <w:tab w:val="left" w:pos="0"/>
        </w:tabs>
        <w:jc w:val="both"/>
      </w:pPr>
      <w:r>
        <w:lastRenderedPageBreak/>
        <w:t>Марон А.Е., Марон Е.А. Физика. 9 класс: Дидактические материалы Учебно-методическое пособие.  – М.: Дрофа,2011</w:t>
      </w:r>
    </w:p>
    <w:p w:rsidR="00D266F7" w:rsidRPr="00BA23C7" w:rsidRDefault="00D266F7" w:rsidP="00D266F7">
      <w:pPr>
        <w:jc w:val="center"/>
        <w:rPr>
          <w:b/>
        </w:rPr>
      </w:pPr>
    </w:p>
    <w:p w:rsidR="00D266F7" w:rsidRPr="00FF6F41" w:rsidRDefault="00D266F7" w:rsidP="00D266F7">
      <w:r w:rsidRPr="00FF6F41">
        <w:t>Для обучающихся:</w:t>
      </w:r>
    </w:p>
    <w:p w:rsidR="00D266F7" w:rsidRPr="001032A3" w:rsidRDefault="00D266F7" w:rsidP="00D266F7">
      <w:pPr>
        <w:numPr>
          <w:ilvl w:val="0"/>
          <w:numId w:val="29"/>
        </w:numPr>
        <w:tabs>
          <w:tab w:val="clear" w:pos="720"/>
        </w:tabs>
        <w:ind w:left="426" w:hanging="426"/>
      </w:pPr>
      <w:r w:rsidRPr="001032A3">
        <w:t xml:space="preserve">А.В. </w:t>
      </w:r>
      <w:proofErr w:type="spellStart"/>
      <w:r w:rsidRPr="001032A3">
        <w:t>Перышкин</w:t>
      </w:r>
      <w:proofErr w:type="spellEnd"/>
      <w:r w:rsidRPr="001032A3">
        <w:t xml:space="preserve">, Е. М. </w:t>
      </w:r>
      <w:proofErr w:type="spellStart"/>
      <w:r w:rsidRPr="001032A3">
        <w:t>Гутник</w:t>
      </w:r>
      <w:proofErr w:type="spellEnd"/>
      <w:r w:rsidRPr="001032A3">
        <w:t xml:space="preserve"> «Физика, 9 класс»: учебник для общеобразовательных учреждений. – М.: Дрофа, 2012 – 2014. Номер учебника в Федеральном перечне учебников 1.2.4.1.6.3</w:t>
      </w:r>
    </w:p>
    <w:p w:rsidR="00D266F7" w:rsidRPr="00BA23C7" w:rsidRDefault="00D266F7" w:rsidP="00D266F7">
      <w:pPr>
        <w:numPr>
          <w:ilvl w:val="0"/>
          <w:numId w:val="29"/>
        </w:numPr>
        <w:tabs>
          <w:tab w:val="clear" w:pos="720"/>
        </w:tabs>
        <w:spacing w:line="276" w:lineRule="auto"/>
        <w:ind w:left="426" w:hanging="426"/>
      </w:pPr>
      <w:proofErr w:type="spellStart"/>
      <w:r w:rsidRPr="00BA23C7">
        <w:t>Лукашик</w:t>
      </w:r>
      <w:proofErr w:type="spellEnd"/>
      <w:r w:rsidRPr="00BA23C7">
        <w:t xml:space="preserve"> В.И. Сборник задач по физике для 7-9 классов общеобразовательных учреждений – М.: Просвещение, 200</w:t>
      </w:r>
      <w:r>
        <w:t>9</w:t>
      </w:r>
      <w:r w:rsidRPr="00BA23C7">
        <w:t xml:space="preserve"> - 20</w:t>
      </w:r>
      <w:r>
        <w:t>13</w:t>
      </w:r>
    </w:p>
    <w:p w:rsidR="00D266F7" w:rsidRDefault="00D266F7" w:rsidP="00D266F7">
      <w:pPr>
        <w:pStyle w:val="ab"/>
        <w:spacing w:line="240" w:lineRule="auto"/>
        <w:ind w:left="0"/>
        <w:jc w:val="left"/>
        <w:rPr>
          <w:szCs w:val="28"/>
        </w:rPr>
      </w:pPr>
    </w:p>
    <w:p w:rsidR="00D266F7" w:rsidRPr="00D33C28" w:rsidRDefault="00D266F7" w:rsidP="00D266F7">
      <w:pPr>
        <w:pStyle w:val="ab"/>
        <w:spacing w:line="240" w:lineRule="auto"/>
        <w:ind w:left="0"/>
        <w:jc w:val="left"/>
        <w:rPr>
          <w:b/>
          <w:sz w:val="24"/>
          <w:lang w:val="en-US"/>
        </w:rPr>
      </w:pPr>
      <w:r>
        <w:rPr>
          <w:sz w:val="24"/>
        </w:rPr>
        <w:t>Интернет – ресурсы.</w:t>
      </w:r>
    </w:p>
    <w:p w:rsidR="00D266F7" w:rsidRPr="00D266F7" w:rsidRDefault="00D266F7" w:rsidP="00D266F7">
      <w:pPr>
        <w:pStyle w:val="ab"/>
        <w:numPr>
          <w:ilvl w:val="0"/>
          <w:numId w:val="32"/>
        </w:numPr>
        <w:spacing w:line="240" w:lineRule="auto"/>
        <w:ind w:left="426" w:hanging="426"/>
        <w:jc w:val="left"/>
        <w:rPr>
          <w:sz w:val="24"/>
        </w:rPr>
      </w:pPr>
      <w:r w:rsidRPr="00D266F7">
        <w:rPr>
          <w:sz w:val="24"/>
        </w:rPr>
        <w:t xml:space="preserve">Единая коллекция цифровых образовательных ресурсов      </w:t>
      </w:r>
      <w:hyperlink r:id="rId9" w:history="1">
        <w:r w:rsidRPr="00D266F7">
          <w:rPr>
            <w:rStyle w:val="aa"/>
            <w:sz w:val="24"/>
          </w:rPr>
          <w:t>http://school-collection.edu.ru/catalog/pupil/?subject=30</w:t>
        </w:r>
      </w:hyperlink>
    </w:p>
    <w:p w:rsidR="00D266F7" w:rsidRPr="00D266F7" w:rsidRDefault="00D266F7" w:rsidP="00D266F7">
      <w:pPr>
        <w:pStyle w:val="ab"/>
        <w:numPr>
          <w:ilvl w:val="0"/>
          <w:numId w:val="32"/>
        </w:numPr>
        <w:spacing w:line="240" w:lineRule="auto"/>
        <w:ind w:left="426" w:hanging="426"/>
        <w:jc w:val="left"/>
        <w:rPr>
          <w:sz w:val="24"/>
        </w:rPr>
      </w:pPr>
      <w:r w:rsidRPr="00D266F7">
        <w:rPr>
          <w:sz w:val="24"/>
        </w:rPr>
        <w:t xml:space="preserve">Открытая физика </w:t>
      </w:r>
      <w:hyperlink r:id="rId10" w:history="1">
        <w:r w:rsidRPr="00D266F7">
          <w:rPr>
            <w:rStyle w:val="aa"/>
            <w:sz w:val="24"/>
          </w:rPr>
          <w:t>http://www.physics.ru/courses/op25part2/design/index.htm</w:t>
        </w:r>
      </w:hyperlink>
    </w:p>
    <w:p w:rsidR="00D266F7" w:rsidRPr="00D266F7" w:rsidRDefault="00D266F7" w:rsidP="00D266F7">
      <w:pPr>
        <w:pStyle w:val="ab"/>
        <w:numPr>
          <w:ilvl w:val="0"/>
          <w:numId w:val="32"/>
        </w:numPr>
        <w:spacing w:line="240" w:lineRule="auto"/>
        <w:ind w:left="426" w:hanging="426"/>
        <w:jc w:val="left"/>
        <w:rPr>
          <w:sz w:val="24"/>
        </w:rPr>
      </w:pPr>
      <w:r w:rsidRPr="00D266F7">
        <w:rPr>
          <w:sz w:val="24"/>
        </w:rPr>
        <w:t xml:space="preserve">Газета «1 сентября»: материалы по физике </w:t>
      </w:r>
      <w:hyperlink r:id="rId11" w:history="1">
        <w:r w:rsidRPr="00D266F7">
          <w:rPr>
            <w:rStyle w:val="aa"/>
            <w:sz w:val="24"/>
          </w:rPr>
          <w:t>http://1september.ru/</w:t>
        </w:r>
      </w:hyperlink>
    </w:p>
    <w:p w:rsidR="00D266F7" w:rsidRPr="00D266F7" w:rsidRDefault="00D266F7" w:rsidP="00D266F7">
      <w:pPr>
        <w:pStyle w:val="ab"/>
        <w:numPr>
          <w:ilvl w:val="0"/>
          <w:numId w:val="32"/>
        </w:numPr>
        <w:spacing w:line="240" w:lineRule="auto"/>
        <w:ind w:left="426" w:hanging="426"/>
        <w:jc w:val="left"/>
        <w:rPr>
          <w:sz w:val="24"/>
        </w:rPr>
      </w:pPr>
      <w:r w:rsidRPr="00D266F7">
        <w:rPr>
          <w:sz w:val="24"/>
        </w:rPr>
        <w:t xml:space="preserve">Фестиваль педагогических идей «Открытый урок» </w:t>
      </w:r>
      <w:hyperlink r:id="rId12" w:history="1">
        <w:r w:rsidRPr="00D266F7">
          <w:rPr>
            <w:rStyle w:val="aa"/>
            <w:sz w:val="24"/>
          </w:rPr>
          <w:t>http://festival.1september.ru/</w:t>
        </w:r>
      </w:hyperlink>
    </w:p>
    <w:p w:rsidR="00D266F7" w:rsidRPr="00D266F7" w:rsidRDefault="00D266F7" w:rsidP="00D266F7">
      <w:pPr>
        <w:pStyle w:val="ab"/>
        <w:numPr>
          <w:ilvl w:val="0"/>
          <w:numId w:val="32"/>
        </w:numPr>
        <w:spacing w:line="240" w:lineRule="auto"/>
        <w:ind w:left="426" w:hanging="426"/>
        <w:jc w:val="left"/>
        <w:rPr>
          <w:sz w:val="24"/>
        </w:rPr>
      </w:pPr>
      <w:r w:rsidRPr="00D266F7">
        <w:rPr>
          <w:sz w:val="24"/>
        </w:rPr>
        <w:t>Физика.</w:t>
      </w:r>
      <w:proofErr w:type="spellStart"/>
      <w:r w:rsidRPr="00D266F7">
        <w:rPr>
          <w:sz w:val="24"/>
          <w:lang w:val="en-US"/>
        </w:rPr>
        <w:t>ru</w:t>
      </w:r>
      <w:proofErr w:type="spellEnd"/>
      <w:r w:rsidR="00A32B8A">
        <w:fldChar w:fldCharType="begin"/>
      </w:r>
      <w:r w:rsidR="00187AF8">
        <w:instrText>HYPERLINK "http://www.fizika.ru/"</w:instrText>
      </w:r>
      <w:r w:rsidR="00A32B8A">
        <w:fldChar w:fldCharType="separate"/>
      </w:r>
      <w:r w:rsidRPr="00D266F7">
        <w:rPr>
          <w:rStyle w:val="aa"/>
          <w:sz w:val="24"/>
        </w:rPr>
        <w:t>http://www.fizika.ru</w:t>
      </w:r>
      <w:r w:rsidR="00A32B8A">
        <w:fldChar w:fldCharType="end"/>
      </w:r>
    </w:p>
    <w:p w:rsidR="00D266F7" w:rsidRPr="00D266F7" w:rsidRDefault="00D266F7" w:rsidP="00D266F7">
      <w:pPr>
        <w:pStyle w:val="ab"/>
        <w:numPr>
          <w:ilvl w:val="0"/>
          <w:numId w:val="32"/>
        </w:numPr>
        <w:spacing w:line="240" w:lineRule="auto"/>
        <w:ind w:left="426" w:hanging="426"/>
        <w:jc w:val="left"/>
        <w:rPr>
          <w:sz w:val="24"/>
        </w:rPr>
      </w:pPr>
      <w:r w:rsidRPr="00D266F7">
        <w:rPr>
          <w:sz w:val="24"/>
        </w:rPr>
        <w:t xml:space="preserve">КМ-школа </w:t>
      </w:r>
      <w:hyperlink r:id="rId13" w:history="1">
        <w:r w:rsidRPr="00D266F7">
          <w:rPr>
            <w:rStyle w:val="aa"/>
            <w:sz w:val="24"/>
            <w:lang w:val="en-US"/>
          </w:rPr>
          <w:t>http</w:t>
        </w:r>
        <w:r w:rsidRPr="00D266F7">
          <w:rPr>
            <w:rStyle w:val="aa"/>
            <w:sz w:val="24"/>
          </w:rPr>
          <w:t>://</w:t>
        </w:r>
        <w:r w:rsidRPr="00D266F7">
          <w:rPr>
            <w:rStyle w:val="aa"/>
            <w:sz w:val="24"/>
            <w:lang w:val="en-US"/>
          </w:rPr>
          <w:t>www</w:t>
        </w:r>
        <w:r w:rsidRPr="00D266F7">
          <w:rPr>
            <w:rStyle w:val="aa"/>
            <w:sz w:val="24"/>
          </w:rPr>
          <w:t>.</w:t>
        </w:r>
        <w:r w:rsidRPr="00D266F7">
          <w:rPr>
            <w:rStyle w:val="aa"/>
            <w:sz w:val="24"/>
            <w:lang w:val="en-US"/>
          </w:rPr>
          <w:t>km</w:t>
        </w:r>
        <w:r w:rsidRPr="00D266F7">
          <w:rPr>
            <w:rStyle w:val="aa"/>
            <w:sz w:val="24"/>
          </w:rPr>
          <w:t>-</w:t>
        </w:r>
        <w:r w:rsidRPr="00D266F7">
          <w:rPr>
            <w:rStyle w:val="aa"/>
            <w:sz w:val="24"/>
            <w:lang w:val="en-US"/>
          </w:rPr>
          <w:t>school</w:t>
        </w:r>
        <w:r w:rsidRPr="00D266F7">
          <w:rPr>
            <w:rStyle w:val="aa"/>
            <w:sz w:val="24"/>
          </w:rPr>
          <w:t>.</w:t>
        </w:r>
        <w:proofErr w:type="spellStart"/>
        <w:r w:rsidRPr="00D266F7">
          <w:rPr>
            <w:rStyle w:val="aa"/>
            <w:sz w:val="24"/>
            <w:lang w:val="en-US"/>
          </w:rPr>
          <w:t>ru</w:t>
        </w:r>
        <w:proofErr w:type="spellEnd"/>
        <w:r w:rsidRPr="00D266F7">
          <w:rPr>
            <w:rStyle w:val="aa"/>
            <w:sz w:val="24"/>
          </w:rPr>
          <w:t>/</w:t>
        </w:r>
      </w:hyperlink>
    </w:p>
    <w:p w:rsidR="00D266F7" w:rsidRPr="00D266F7" w:rsidRDefault="00D266F7" w:rsidP="00D266F7">
      <w:pPr>
        <w:pStyle w:val="ab"/>
        <w:numPr>
          <w:ilvl w:val="0"/>
          <w:numId w:val="32"/>
        </w:numPr>
        <w:spacing w:line="240" w:lineRule="auto"/>
        <w:ind w:left="426" w:hanging="426"/>
        <w:jc w:val="left"/>
        <w:rPr>
          <w:sz w:val="24"/>
        </w:rPr>
      </w:pPr>
      <w:r w:rsidRPr="00D266F7">
        <w:rPr>
          <w:sz w:val="24"/>
        </w:rPr>
        <w:t xml:space="preserve">Электронный учебник </w:t>
      </w:r>
      <w:hyperlink r:id="rId14" w:history="1">
        <w:r w:rsidRPr="00D266F7">
          <w:rPr>
            <w:rStyle w:val="aa"/>
            <w:sz w:val="24"/>
          </w:rPr>
          <w:t>http://www.physbook.ru/</w:t>
        </w:r>
      </w:hyperlink>
    </w:p>
    <w:p w:rsidR="00D266F7" w:rsidRPr="00D266F7" w:rsidRDefault="00D266F7" w:rsidP="00D266F7">
      <w:pPr>
        <w:pStyle w:val="ab"/>
        <w:numPr>
          <w:ilvl w:val="0"/>
          <w:numId w:val="32"/>
        </w:numPr>
        <w:spacing w:line="240" w:lineRule="auto"/>
        <w:ind w:left="426" w:hanging="426"/>
        <w:jc w:val="left"/>
        <w:rPr>
          <w:sz w:val="24"/>
        </w:rPr>
      </w:pPr>
      <w:r w:rsidRPr="00D266F7">
        <w:rPr>
          <w:sz w:val="24"/>
        </w:rPr>
        <w:t xml:space="preserve">Самая большая электронная библиотека </w:t>
      </w:r>
      <w:proofErr w:type="spellStart"/>
      <w:r w:rsidRPr="00D266F7">
        <w:rPr>
          <w:sz w:val="24"/>
        </w:rPr>
        <w:t>рунета</w:t>
      </w:r>
      <w:proofErr w:type="spellEnd"/>
      <w:r w:rsidRPr="00D266F7">
        <w:rPr>
          <w:sz w:val="24"/>
        </w:rPr>
        <w:t>. Поиск книг и журналов</w:t>
      </w:r>
    </w:p>
    <w:p w:rsidR="00D266F7" w:rsidRPr="00D266F7" w:rsidRDefault="00A32B8A" w:rsidP="00D266F7">
      <w:pPr>
        <w:pStyle w:val="ab"/>
        <w:numPr>
          <w:ilvl w:val="0"/>
          <w:numId w:val="32"/>
        </w:numPr>
        <w:spacing w:line="240" w:lineRule="auto"/>
        <w:ind w:left="426" w:hanging="426"/>
        <w:jc w:val="left"/>
        <w:rPr>
          <w:sz w:val="24"/>
        </w:rPr>
      </w:pPr>
      <w:hyperlink r:id="rId15" w:history="1">
        <w:r w:rsidR="00D266F7" w:rsidRPr="00D266F7">
          <w:rPr>
            <w:rStyle w:val="aa"/>
            <w:sz w:val="24"/>
          </w:rPr>
          <w:t>http://bookfi.org/</w:t>
        </w:r>
      </w:hyperlink>
    </w:p>
    <w:p w:rsidR="00D266F7" w:rsidRPr="00D266F7" w:rsidRDefault="00D266F7" w:rsidP="00D266F7">
      <w:pPr>
        <w:ind w:left="426" w:hanging="426"/>
        <w:rPr>
          <w:caps/>
        </w:rPr>
      </w:pPr>
    </w:p>
    <w:p w:rsidR="00D266F7" w:rsidRDefault="00D266F7" w:rsidP="00D266F7">
      <w:pPr>
        <w:ind w:left="720"/>
        <w:rPr>
          <w:b/>
          <w:caps/>
        </w:rPr>
      </w:pPr>
    </w:p>
    <w:sectPr w:rsidR="00D266F7" w:rsidSect="00547561">
      <w:pgSz w:w="16840" w:h="11907" w:orient="landscape"/>
      <w:pgMar w:top="567" w:right="425" w:bottom="567" w:left="85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561" w:rsidRDefault="00547561" w:rsidP="00547561">
      <w:r>
        <w:separator/>
      </w:r>
    </w:p>
  </w:endnote>
  <w:endnote w:type="continuationSeparator" w:id="1">
    <w:p w:rsidR="00547561" w:rsidRDefault="00547561" w:rsidP="005475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X-Files">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78619"/>
      <w:docPartObj>
        <w:docPartGallery w:val="Page Numbers (Bottom of Page)"/>
        <w:docPartUnique/>
      </w:docPartObj>
    </w:sdtPr>
    <w:sdtContent>
      <w:p w:rsidR="00547561" w:rsidRDefault="00A32B8A">
        <w:pPr>
          <w:pStyle w:val="af1"/>
          <w:jc w:val="right"/>
        </w:pPr>
        <w:r>
          <w:fldChar w:fldCharType="begin"/>
        </w:r>
        <w:r w:rsidR="00547561">
          <w:instrText>PAGE   \* MERGEFORMAT</w:instrText>
        </w:r>
        <w:r>
          <w:fldChar w:fldCharType="separate"/>
        </w:r>
        <w:r w:rsidR="00835534">
          <w:rPr>
            <w:noProof/>
          </w:rPr>
          <w:t>6</w:t>
        </w:r>
        <w:r>
          <w:fldChar w:fldCharType="end"/>
        </w:r>
      </w:p>
    </w:sdtContent>
  </w:sdt>
  <w:p w:rsidR="00547561" w:rsidRDefault="0054756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773529"/>
      <w:docPartObj>
        <w:docPartGallery w:val="Page Numbers (Bottom of Page)"/>
        <w:docPartUnique/>
      </w:docPartObj>
    </w:sdtPr>
    <w:sdtContent>
      <w:p w:rsidR="00547561" w:rsidRDefault="00A32B8A">
        <w:pPr>
          <w:pStyle w:val="af1"/>
          <w:jc w:val="right"/>
        </w:pPr>
        <w:r>
          <w:fldChar w:fldCharType="begin"/>
        </w:r>
        <w:r w:rsidR="00547561">
          <w:instrText>PAGE   \* MERGEFORMAT</w:instrText>
        </w:r>
        <w:r>
          <w:fldChar w:fldCharType="separate"/>
        </w:r>
        <w:r w:rsidR="00835534">
          <w:rPr>
            <w:noProof/>
          </w:rPr>
          <w:t>1</w:t>
        </w:r>
        <w:r>
          <w:fldChar w:fldCharType="end"/>
        </w:r>
      </w:p>
    </w:sdtContent>
  </w:sdt>
  <w:p w:rsidR="00547561" w:rsidRDefault="0054756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561" w:rsidRDefault="00547561" w:rsidP="00547561">
      <w:r>
        <w:separator/>
      </w:r>
    </w:p>
  </w:footnote>
  <w:footnote w:type="continuationSeparator" w:id="1">
    <w:p w:rsidR="00547561" w:rsidRDefault="00547561" w:rsidP="00547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4"/>
    <w:lvl w:ilvl="0">
      <w:start w:val="1"/>
      <w:numFmt w:val="bullet"/>
      <w:lvlText w:val=""/>
      <w:lvlJc w:val="left"/>
      <w:pPr>
        <w:tabs>
          <w:tab w:val="num" w:pos="720"/>
        </w:tabs>
        <w:ind w:left="720" w:hanging="360"/>
      </w:pPr>
      <w:rPr>
        <w:rFonts w:ascii="Wingdings" w:hAnsi="Wingdings"/>
      </w:rPr>
    </w:lvl>
  </w:abstractNum>
  <w:abstractNum w:abstractNumId="1">
    <w:nsid w:val="0000000C"/>
    <w:multiLevelType w:val="singleLevel"/>
    <w:tmpl w:val="0000000C"/>
    <w:name w:val="WW8Num22"/>
    <w:lvl w:ilvl="0">
      <w:start w:val="1"/>
      <w:numFmt w:val="bullet"/>
      <w:lvlText w:val=""/>
      <w:lvlJc w:val="left"/>
      <w:pPr>
        <w:tabs>
          <w:tab w:val="num" w:pos="720"/>
        </w:tabs>
        <w:ind w:left="720" w:hanging="360"/>
      </w:pPr>
      <w:rPr>
        <w:rFonts w:ascii="Wingdings" w:hAnsi="Wingdings"/>
      </w:rPr>
    </w:lvl>
  </w:abstractNum>
  <w:abstractNum w:abstractNumId="2">
    <w:nsid w:val="04A25A02"/>
    <w:multiLevelType w:val="hybridMultilevel"/>
    <w:tmpl w:val="4B4C1D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871BC9"/>
    <w:multiLevelType w:val="hybridMultilevel"/>
    <w:tmpl w:val="3DDA249A"/>
    <w:lvl w:ilvl="0" w:tplc="0000000F">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521170"/>
    <w:multiLevelType w:val="hybridMultilevel"/>
    <w:tmpl w:val="B518F53A"/>
    <w:lvl w:ilvl="0" w:tplc="68F28D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E732B5"/>
    <w:multiLevelType w:val="hybridMultilevel"/>
    <w:tmpl w:val="E9FE4B98"/>
    <w:lvl w:ilvl="0" w:tplc="6C1E4B7E">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993116"/>
    <w:multiLevelType w:val="hybridMultilevel"/>
    <w:tmpl w:val="A7EC7EB4"/>
    <w:lvl w:ilvl="0" w:tplc="588A3E5E">
      <w:start w:val="1"/>
      <w:numFmt w:val="bullet"/>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B44DDD"/>
    <w:multiLevelType w:val="hybridMultilevel"/>
    <w:tmpl w:val="9F92116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F63EFC"/>
    <w:multiLevelType w:val="hybridMultilevel"/>
    <w:tmpl w:val="530693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FE63B7"/>
    <w:multiLevelType w:val="hybridMultilevel"/>
    <w:tmpl w:val="526457CC"/>
    <w:lvl w:ilvl="0" w:tplc="588A3E5E">
      <w:start w:val="1"/>
      <w:numFmt w:val="bullet"/>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A11BE9"/>
    <w:multiLevelType w:val="hybridMultilevel"/>
    <w:tmpl w:val="05E47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5771F1"/>
    <w:multiLevelType w:val="hybridMultilevel"/>
    <w:tmpl w:val="C6A8C250"/>
    <w:lvl w:ilvl="0" w:tplc="88964E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7727F3"/>
    <w:multiLevelType w:val="hybridMultilevel"/>
    <w:tmpl w:val="952C3A50"/>
    <w:lvl w:ilvl="0" w:tplc="4F7E10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095FFE"/>
    <w:multiLevelType w:val="hybridMultilevel"/>
    <w:tmpl w:val="DF4E2C9C"/>
    <w:lvl w:ilvl="0" w:tplc="0000000F">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197DD1"/>
    <w:multiLevelType w:val="hybridMultilevel"/>
    <w:tmpl w:val="48623926"/>
    <w:lvl w:ilvl="0" w:tplc="AC3CEF06">
      <w:start w:val="1"/>
      <w:numFmt w:val="decimal"/>
      <w:lvlText w:val="%1."/>
      <w:lvlJc w:val="left"/>
      <w:pPr>
        <w:tabs>
          <w:tab w:val="num" w:pos="360"/>
        </w:tabs>
        <w:ind w:left="284" w:hanging="284"/>
      </w:pPr>
      <w:rPr>
        <w:rFonts w:hint="default"/>
        <w:b/>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91D184B"/>
    <w:multiLevelType w:val="hybridMultilevel"/>
    <w:tmpl w:val="74D0E4DE"/>
    <w:lvl w:ilvl="0" w:tplc="98068232">
      <w:start w:val="1"/>
      <w:numFmt w:val="bullet"/>
      <w:lvlText w:val=""/>
      <w:lvlJc w:val="left"/>
      <w:pPr>
        <w:ind w:left="284" w:hanging="284"/>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292F49"/>
    <w:multiLevelType w:val="hybridMultilevel"/>
    <w:tmpl w:val="6390EF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EA7BB7"/>
    <w:multiLevelType w:val="hybridMultilevel"/>
    <w:tmpl w:val="F70ADCD4"/>
    <w:lvl w:ilvl="0" w:tplc="0000000E">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894CA7"/>
    <w:multiLevelType w:val="hybridMultilevel"/>
    <w:tmpl w:val="F17E1E62"/>
    <w:lvl w:ilvl="0" w:tplc="3FF8788E">
      <w:start w:val="1"/>
      <w:numFmt w:val="bullet"/>
      <w:lvlText w:val=""/>
      <w:lvlJc w:val="left"/>
      <w:pPr>
        <w:ind w:left="284" w:hanging="284"/>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3C85C75"/>
    <w:multiLevelType w:val="hybridMultilevel"/>
    <w:tmpl w:val="83FE37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9733A7"/>
    <w:multiLevelType w:val="hybridMultilevel"/>
    <w:tmpl w:val="8A289872"/>
    <w:lvl w:ilvl="0" w:tplc="E00227B4">
      <w:start w:val="1"/>
      <w:numFmt w:val="bullet"/>
      <w:lvlText w:val=""/>
      <w:lvlJc w:val="left"/>
      <w:pPr>
        <w:tabs>
          <w:tab w:val="num" w:pos="1571"/>
        </w:tabs>
        <w:ind w:left="1854" w:hanging="283"/>
      </w:pPr>
      <w:rPr>
        <w:rFonts w:ascii="Symbol" w:hAnsi="Symbol" w:hint="default"/>
      </w:rPr>
    </w:lvl>
    <w:lvl w:ilvl="1" w:tplc="C4C67F44">
      <w:numFmt w:val="bullet"/>
      <w:lvlText w:val="-"/>
      <w:lvlJc w:val="left"/>
      <w:pPr>
        <w:tabs>
          <w:tab w:val="num" w:pos="2160"/>
        </w:tabs>
        <w:ind w:left="2160" w:hanging="360"/>
      </w:pPr>
      <w:rPr>
        <w:rFonts w:ascii="Times New Roman" w:eastAsia="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2CAB58AB"/>
    <w:multiLevelType w:val="hybridMultilevel"/>
    <w:tmpl w:val="B080CA56"/>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333F34A8"/>
    <w:multiLevelType w:val="hybridMultilevel"/>
    <w:tmpl w:val="80802AB6"/>
    <w:lvl w:ilvl="0" w:tplc="4A6CA256">
      <w:start w:val="1"/>
      <w:numFmt w:val="bullet"/>
      <w:lvlText w:val=""/>
      <w:lvlJc w:val="left"/>
      <w:pPr>
        <w:ind w:left="284" w:hanging="284"/>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3AD3EC2"/>
    <w:multiLevelType w:val="hybridMultilevel"/>
    <w:tmpl w:val="D220A6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F4473E"/>
    <w:multiLevelType w:val="hybridMultilevel"/>
    <w:tmpl w:val="CF9C2CDC"/>
    <w:lvl w:ilvl="0" w:tplc="0000000E">
      <w:start w:val="1"/>
      <w:numFmt w:val="bullet"/>
      <w:lvlText w:val=""/>
      <w:lvlJc w:val="left"/>
      <w:pPr>
        <w:ind w:left="1080" w:hanging="360"/>
      </w:pPr>
      <w:rPr>
        <w:rFonts w:ascii="Symbol" w:hAnsi="Symbol"/>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7E51095"/>
    <w:multiLevelType w:val="hybridMultilevel"/>
    <w:tmpl w:val="897285E2"/>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BC6635D"/>
    <w:multiLevelType w:val="hybridMultilevel"/>
    <w:tmpl w:val="4BC64790"/>
    <w:lvl w:ilvl="0" w:tplc="00000002">
      <w:start w:val="1"/>
      <w:numFmt w:val="decimal"/>
      <w:lvlText w:val="%1."/>
      <w:lvlJc w:val="left"/>
      <w:pPr>
        <w:tabs>
          <w:tab w:val="num" w:pos="0"/>
        </w:tabs>
        <w:ind w:left="0"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BEC7AD3"/>
    <w:multiLevelType w:val="hybridMultilevel"/>
    <w:tmpl w:val="8CEEFD38"/>
    <w:lvl w:ilvl="0" w:tplc="98068232">
      <w:start w:val="1"/>
      <w:numFmt w:val="bullet"/>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2812AD"/>
    <w:multiLevelType w:val="hybridMultilevel"/>
    <w:tmpl w:val="AC000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5A248B"/>
    <w:multiLevelType w:val="hybridMultilevel"/>
    <w:tmpl w:val="6C823D3E"/>
    <w:lvl w:ilvl="0" w:tplc="0000000E">
      <w:start w:val="1"/>
      <w:numFmt w:val="bullet"/>
      <w:lvlText w:val=""/>
      <w:lvlJc w:val="left"/>
      <w:pPr>
        <w:ind w:left="720" w:hanging="360"/>
      </w:pPr>
      <w:rPr>
        <w:rFonts w:ascii="Symbol" w:hAnsi="Symbol" w:hint="default"/>
      </w:rPr>
    </w:lvl>
    <w:lvl w:ilvl="1" w:tplc="DDF48AD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9D1A82"/>
    <w:multiLevelType w:val="hybridMultilevel"/>
    <w:tmpl w:val="50D20F08"/>
    <w:lvl w:ilvl="0" w:tplc="0000000F">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B12959"/>
    <w:multiLevelType w:val="hybridMultilevel"/>
    <w:tmpl w:val="D3842F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7455D1B"/>
    <w:multiLevelType w:val="hybridMultilevel"/>
    <w:tmpl w:val="189687E2"/>
    <w:lvl w:ilvl="0" w:tplc="CEFAD400">
      <w:start w:val="1"/>
      <w:numFmt w:val="bullet"/>
      <w:lvlText w:val=""/>
      <w:lvlJc w:val="left"/>
      <w:pPr>
        <w:ind w:left="284" w:hanging="284"/>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AE2FD6"/>
    <w:multiLevelType w:val="hybridMultilevel"/>
    <w:tmpl w:val="DFE4F1F0"/>
    <w:lvl w:ilvl="0" w:tplc="D8D2A774">
      <w:start w:val="1"/>
      <w:numFmt w:val="bullet"/>
      <w:lvlText w:val=""/>
      <w:lvlJc w:val="left"/>
      <w:pPr>
        <w:ind w:left="284" w:hanging="284"/>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C7657DF"/>
    <w:multiLevelType w:val="hybridMultilevel"/>
    <w:tmpl w:val="C2A6DCC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DB4F72"/>
    <w:multiLevelType w:val="hybridMultilevel"/>
    <w:tmpl w:val="219A8430"/>
    <w:lvl w:ilvl="0" w:tplc="E00227B4">
      <w:start w:val="1"/>
      <w:numFmt w:val="bullet"/>
      <w:lvlText w:val=""/>
      <w:lvlJc w:val="left"/>
      <w:pPr>
        <w:tabs>
          <w:tab w:val="num" w:pos="1571"/>
        </w:tabs>
        <w:ind w:left="1854" w:hanging="283"/>
      </w:pPr>
      <w:rPr>
        <w:rFonts w:ascii="Symbol" w:hAnsi="Symbol" w:hint="default"/>
      </w:rPr>
    </w:lvl>
    <w:lvl w:ilvl="1" w:tplc="C4C67F44">
      <w:numFmt w:val="bullet"/>
      <w:lvlText w:val="-"/>
      <w:lvlJc w:val="left"/>
      <w:pPr>
        <w:tabs>
          <w:tab w:val="num" w:pos="2160"/>
        </w:tabs>
        <w:ind w:left="2160" w:hanging="360"/>
      </w:pPr>
      <w:rPr>
        <w:rFonts w:ascii="Times New Roman" w:eastAsia="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6063739C"/>
    <w:multiLevelType w:val="hybridMultilevel"/>
    <w:tmpl w:val="3DC28E34"/>
    <w:lvl w:ilvl="0" w:tplc="91C6C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E62BD4"/>
    <w:multiLevelType w:val="hybridMultilevel"/>
    <w:tmpl w:val="5EF67BCC"/>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nsid w:val="67D06B3C"/>
    <w:multiLevelType w:val="hybridMultilevel"/>
    <w:tmpl w:val="B2BA2828"/>
    <w:lvl w:ilvl="0" w:tplc="F0FC878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A50673"/>
    <w:multiLevelType w:val="hybridMultilevel"/>
    <w:tmpl w:val="4A2020C0"/>
    <w:lvl w:ilvl="0" w:tplc="463828E8">
      <w:start w:val="1"/>
      <w:numFmt w:val="bullet"/>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AA0CE9"/>
    <w:multiLevelType w:val="hybridMultilevel"/>
    <w:tmpl w:val="4808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256184"/>
    <w:multiLevelType w:val="hybridMultilevel"/>
    <w:tmpl w:val="86BA04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1AC2FC6"/>
    <w:multiLevelType w:val="hybridMultilevel"/>
    <w:tmpl w:val="F874FB00"/>
    <w:lvl w:ilvl="0" w:tplc="0000000E">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D2088D"/>
    <w:multiLevelType w:val="hybridMultilevel"/>
    <w:tmpl w:val="8BA23204"/>
    <w:lvl w:ilvl="0" w:tplc="3FF8788E">
      <w:start w:val="1"/>
      <w:numFmt w:val="bullet"/>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D40FF8"/>
    <w:multiLevelType w:val="hybridMultilevel"/>
    <w:tmpl w:val="9EE41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4E7EA8"/>
    <w:multiLevelType w:val="hybridMultilevel"/>
    <w:tmpl w:val="B4B29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32553D"/>
    <w:multiLevelType w:val="hybridMultilevel"/>
    <w:tmpl w:val="B878586A"/>
    <w:lvl w:ilvl="0" w:tplc="0000000E">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7D01D7"/>
    <w:multiLevelType w:val="hybridMultilevel"/>
    <w:tmpl w:val="A5DA2F26"/>
    <w:lvl w:ilvl="0" w:tplc="D696F12E">
      <w:start w:val="1"/>
      <w:numFmt w:val="bullet"/>
      <w:lvlText w:val=""/>
      <w:lvlJc w:val="left"/>
      <w:pPr>
        <w:ind w:left="284" w:hanging="284"/>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1"/>
  </w:num>
  <w:num w:numId="4">
    <w:abstractNumId w:val="22"/>
  </w:num>
  <w:num w:numId="5">
    <w:abstractNumId w:val="33"/>
  </w:num>
  <w:num w:numId="6">
    <w:abstractNumId w:val="39"/>
  </w:num>
  <w:num w:numId="7">
    <w:abstractNumId w:val="6"/>
  </w:num>
  <w:num w:numId="8">
    <w:abstractNumId w:val="11"/>
  </w:num>
  <w:num w:numId="9">
    <w:abstractNumId w:val="24"/>
  </w:num>
  <w:num w:numId="10">
    <w:abstractNumId w:val="18"/>
  </w:num>
  <w:num w:numId="11">
    <w:abstractNumId w:val="43"/>
  </w:num>
  <w:num w:numId="12">
    <w:abstractNumId w:val="4"/>
  </w:num>
  <w:num w:numId="13">
    <w:abstractNumId w:val="29"/>
  </w:num>
  <w:num w:numId="14">
    <w:abstractNumId w:val="46"/>
  </w:num>
  <w:num w:numId="15">
    <w:abstractNumId w:val="42"/>
  </w:num>
  <w:num w:numId="16">
    <w:abstractNumId w:val="32"/>
  </w:num>
  <w:num w:numId="17">
    <w:abstractNumId w:val="10"/>
  </w:num>
  <w:num w:numId="18">
    <w:abstractNumId w:val="7"/>
  </w:num>
  <w:num w:numId="19">
    <w:abstractNumId w:val="47"/>
  </w:num>
  <w:num w:numId="20">
    <w:abstractNumId w:val="16"/>
  </w:num>
  <w:num w:numId="21">
    <w:abstractNumId w:val="34"/>
  </w:num>
  <w:num w:numId="22">
    <w:abstractNumId w:val="15"/>
  </w:num>
  <w:num w:numId="23">
    <w:abstractNumId w:val="31"/>
  </w:num>
  <w:num w:numId="24">
    <w:abstractNumId w:val="40"/>
  </w:num>
  <w:num w:numId="25">
    <w:abstractNumId w:val="44"/>
  </w:num>
  <w:num w:numId="26">
    <w:abstractNumId w:val="0"/>
  </w:num>
  <w:num w:numId="27">
    <w:abstractNumId w:val="1"/>
  </w:num>
  <w:num w:numId="28">
    <w:abstractNumId w:val="14"/>
  </w:num>
  <w:num w:numId="29">
    <w:abstractNumId w:val="5"/>
  </w:num>
  <w:num w:numId="30">
    <w:abstractNumId w:val="41"/>
  </w:num>
  <w:num w:numId="31">
    <w:abstractNumId w:val="2"/>
  </w:num>
  <w:num w:numId="32">
    <w:abstractNumId w:val="38"/>
  </w:num>
  <w:num w:numId="33">
    <w:abstractNumId w:val="25"/>
  </w:num>
  <w:num w:numId="34">
    <w:abstractNumId w:val="37"/>
  </w:num>
  <w:num w:numId="35">
    <w:abstractNumId w:val="20"/>
  </w:num>
  <w:num w:numId="36">
    <w:abstractNumId w:val="35"/>
  </w:num>
  <w:num w:numId="37">
    <w:abstractNumId w:val="27"/>
  </w:num>
  <w:num w:numId="38">
    <w:abstractNumId w:val="17"/>
  </w:num>
  <w:num w:numId="39">
    <w:abstractNumId w:val="23"/>
  </w:num>
  <w:num w:numId="40">
    <w:abstractNumId w:val="19"/>
  </w:num>
  <w:num w:numId="41">
    <w:abstractNumId w:val="12"/>
  </w:num>
  <w:num w:numId="42">
    <w:abstractNumId w:val="3"/>
  </w:num>
  <w:num w:numId="43">
    <w:abstractNumId w:val="13"/>
  </w:num>
  <w:num w:numId="44">
    <w:abstractNumId w:val="30"/>
  </w:num>
  <w:num w:numId="45">
    <w:abstractNumId w:val="8"/>
  </w:num>
  <w:num w:numId="46">
    <w:abstractNumId w:val="26"/>
  </w:num>
  <w:num w:numId="47">
    <w:abstractNumId w:val="45"/>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ED6737"/>
    <w:rsid w:val="000120A3"/>
    <w:rsid w:val="00051D26"/>
    <w:rsid w:val="00065835"/>
    <w:rsid w:val="00094930"/>
    <w:rsid w:val="001009DB"/>
    <w:rsid w:val="00113872"/>
    <w:rsid w:val="00146685"/>
    <w:rsid w:val="00187AF8"/>
    <w:rsid w:val="001F2224"/>
    <w:rsid w:val="002E0C9F"/>
    <w:rsid w:val="00311A8C"/>
    <w:rsid w:val="00342A21"/>
    <w:rsid w:val="0038412A"/>
    <w:rsid w:val="00547561"/>
    <w:rsid w:val="00602116"/>
    <w:rsid w:val="00686747"/>
    <w:rsid w:val="00687AA4"/>
    <w:rsid w:val="006D769C"/>
    <w:rsid w:val="007B6DD5"/>
    <w:rsid w:val="007B7726"/>
    <w:rsid w:val="007E11E1"/>
    <w:rsid w:val="00835534"/>
    <w:rsid w:val="008A23DB"/>
    <w:rsid w:val="0093437E"/>
    <w:rsid w:val="009F5BA9"/>
    <w:rsid w:val="00A00199"/>
    <w:rsid w:val="00A32B8A"/>
    <w:rsid w:val="00AD7561"/>
    <w:rsid w:val="00C05E68"/>
    <w:rsid w:val="00C65F20"/>
    <w:rsid w:val="00D266F7"/>
    <w:rsid w:val="00D970B1"/>
    <w:rsid w:val="00DC45CC"/>
    <w:rsid w:val="00E2544A"/>
    <w:rsid w:val="00ED6737"/>
    <w:rsid w:val="00F418B9"/>
    <w:rsid w:val="00F44EBA"/>
    <w:rsid w:val="00FA6A04"/>
    <w:rsid w:val="00FC1CA2"/>
    <w:rsid w:val="00FE36AA"/>
    <w:rsid w:val="00FF4BC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Files" w:eastAsia="Calibri" w:hAnsi="X-File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737"/>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86747"/>
    <w:pPr>
      <w:jc w:val="center"/>
    </w:pPr>
    <w:rPr>
      <w:b/>
      <w:bCs/>
      <w:sz w:val="28"/>
      <w:szCs w:val="28"/>
    </w:rPr>
  </w:style>
  <w:style w:type="character" w:customStyle="1" w:styleId="a4">
    <w:name w:val="Название Знак"/>
    <w:basedOn w:val="a0"/>
    <w:link w:val="a3"/>
    <w:rsid w:val="00686747"/>
    <w:rPr>
      <w:rFonts w:ascii="Times New Roman" w:eastAsia="Times New Roman" w:hAnsi="Times New Roman"/>
      <w:b/>
      <w:bCs/>
      <w:sz w:val="28"/>
      <w:szCs w:val="28"/>
    </w:rPr>
  </w:style>
  <w:style w:type="paragraph" w:styleId="a5">
    <w:name w:val="List Paragraph"/>
    <w:basedOn w:val="a"/>
    <w:link w:val="a6"/>
    <w:uiPriority w:val="34"/>
    <w:qFormat/>
    <w:rsid w:val="00686747"/>
    <w:pPr>
      <w:ind w:left="720"/>
      <w:contextualSpacing/>
    </w:pPr>
  </w:style>
  <w:style w:type="paragraph" w:styleId="a7">
    <w:name w:val="No Spacing"/>
    <w:link w:val="a8"/>
    <w:qFormat/>
    <w:rsid w:val="007B6DD5"/>
    <w:pPr>
      <w:suppressAutoHyphens/>
    </w:pPr>
    <w:rPr>
      <w:rFonts w:ascii="Calibri" w:hAnsi="Calibri"/>
      <w:sz w:val="22"/>
      <w:szCs w:val="22"/>
      <w:lang w:eastAsia="ar-SA"/>
    </w:rPr>
  </w:style>
  <w:style w:type="paragraph" w:styleId="a9">
    <w:name w:val="Normal (Web)"/>
    <w:basedOn w:val="a"/>
    <w:uiPriority w:val="99"/>
    <w:rsid w:val="007B6DD5"/>
    <w:pPr>
      <w:spacing w:before="100" w:beforeAutospacing="1" w:after="100" w:afterAutospacing="1"/>
    </w:pPr>
    <w:rPr>
      <w:lang w:eastAsia="ru-RU"/>
    </w:rPr>
  </w:style>
  <w:style w:type="character" w:styleId="aa">
    <w:name w:val="Hyperlink"/>
    <w:uiPriority w:val="99"/>
    <w:rsid w:val="007B6DD5"/>
    <w:rPr>
      <w:color w:val="0000FF"/>
      <w:u w:val="single"/>
    </w:rPr>
  </w:style>
  <w:style w:type="paragraph" w:styleId="ab">
    <w:name w:val="Body Text Indent"/>
    <w:basedOn w:val="a"/>
    <w:link w:val="ac"/>
    <w:rsid w:val="00D266F7"/>
    <w:pPr>
      <w:spacing w:line="360" w:lineRule="auto"/>
      <w:ind w:left="1413"/>
      <w:jc w:val="both"/>
    </w:pPr>
    <w:rPr>
      <w:sz w:val="28"/>
    </w:rPr>
  </w:style>
  <w:style w:type="character" w:customStyle="1" w:styleId="ac">
    <w:name w:val="Основной текст с отступом Знак"/>
    <w:basedOn w:val="a0"/>
    <w:link w:val="ab"/>
    <w:rsid w:val="00D266F7"/>
    <w:rPr>
      <w:rFonts w:ascii="Times New Roman" w:eastAsia="Times New Roman" w:hAnsi="Times New Roman"/>
      <w:sz w:val="28"/>
      <w:szCs w:val="24"/>
      <w:lang w:eastAsia="ar-SA"/>
    </w:rPr>
  </w:style>
  <w:style w:type="paragraph" w:styleId="ad">
    <w:name w:val="Balloon Text"/>
    <w:basedOn w:val="a"/>
    <w:link w:val="ae"/>
    <w:uiPriority w:val="99"/>
    <w:semiHidden/>
    <w:unhideWhenUsed/>
    <w:rsid w:val="00C65F20"/>
    <w:rPr>
      <w:rFonts w:ascii="Tahoma" w:hAnsi="Tahoma" w:cs="Tahoma"/>
      <w:sz w:val="16"/>
      <w:szCs w:val="16"/>
    </w:rPr>
  </w:style>
  <w:style w:type="character" w:customStyle="1" w:styleId="ae">
    <w:name w:val="Текст выноски Знак"/>
    <w:basedOn w:val="a0"/>
    <w:link w:val="ad"/>
    <w:uiPriority w:val="99"/>
    <w:semiHidden/>
    <w:rsid w:val="00C65F20"/>
    <w:rPr>
      <w:rFonts w:ascii="Tahoma" w:eastAsia="Times New Roman" w:hAnsi="Tahoma" w:cs="Tahoma"/>
      <w:sz w:val="16"/>
      <w:szCs w:val="16"/>
      <w:lang w:eastAsia="ar-SA"/>
    </w:rPr>
  </w:style>
  <w:style w:type="character" w:customStyle="1" w:styleId="a8">
    <w:name w:val="Без интервала Знак"/>
    <w:link w:val="a7"/>
    <w:locked/>
    <w:rsid w:val="001009DB"/>
    <w:rPr>
      <w:rFonts w:ascii="Calibri" w:hAnsi="Calibri"/>
      <w:sz w:val="22"/>
      <w:szCs w:val="22"/>
      <w:lang w:eastAsia="ar-SA"/>
    </w:rPr>
  </w:style>
  <w:style w:type="character" w:customStyle="1" w:styleId="a6">
    <w:name w:val="Абзац списка Знак"/>
    <w:link w:val="a5"/>
    <w:uiPriority w:val="34"/>
    <w:locked/>
    <w:rsid w:val="001009DB"/>
    <w:rPr>
      <w:rFonts w:ascii="Times New Roman" w:eastAsia="Times New Roman" w:hAnsi="Times New Roman"/>
      <w:sz w:val="24"/>
      <w:szCs w:val="24"/>
      <w:lang w:eastAsia="ar-SA"/>
    </w:rPr>
  </w:style>
  <w:style w:type="paragraph" w:styleId="af">
    <w:name w:val="header"/>
    <w:basedOn w:val="a"/>
    <w:link w:val="af0"/>
    <w:uiPriority w:val="99"/>
    <w:unhideWhenUsed/>
    <w:rsid w:val="00547561"/>
    <w:pPr>
      <w:tabs>
        <w:tab w:val="center" w:pos="4677"/>
        <w:tab w:val="right" w:pos="9355"/>
      </w:tabs>
    </w:pPr>
  </w:style>
  <w:style w:type="character" w:customStyle="1" w:styleId="af0">
    <w:name w:val="Верхний колонтитул Знак"/>
    <w:basedOn w:val="a0"/>
    <w:link w:val="af"/>
    <w:uiPriority w:val="99"/>
    <w:rsid w:val="00547561"/>
    <w:rPr>
      <w:rFonts w:ascii="Times New Roman" w:eastAsia="Times New Roman" w:hAnsi="Times New Roman"/>
      <w:sz w:val="24"/>
      <w:szCs w:val="24"/>
      <w:lang w:eastAsia="ar-SA"/>
    </w:rPr>
  </w:style>
  <w:style w:type="paragraph" w:styleId="af1">
    <w:name w:val="footer"/>
    <w:basedOn w:val="a"/>
    <w:link w:val="af2"/>
    <w:uiPriority w:val="99"/>
    <w:unhideWhenUsed/>
    <w:rsid w:val="00547561"/>
    <w:pPr>
      <w:tabs>
        <w:tab w:val="center" w:pos="4677"/>
        <w:tab w:val="right" w:pos="9355"/>
      </w:tabs>
    </w:pPr>
  </w:style>
  <w:style w:type="character" w:customStyle="1" w:styleId="af2">
    <w:name w:val="Нижний колонтитул Знак"/>
    <w:basedOn w:val="a0"/>
    <w:link w:val="af1"/>
    <w:uiPriority w:val="99"/>
    <w:rsid w:val="00547561"/>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Files" w:eastAsia="Calibri" w:hAnsi="X-File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737"/>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86747"/>
    <w:pPr>
      <w:jc w:val="center"/>
    </w:pPr>
    <w:rPr>
      <w:b/>
      <w:bCs/>
      <w:sz w:val="28"/>
      <w:szCs w:val="28"/>
    </w:rPr>
  </w:style>
  <w:style w:type="character" w:customStyle="1" w:styleId="a4">
    <w:name w:val="Название Знак"/>
    <w:basedOn w:val="a0"/>
    <w:link w:val="a3"/>
    <w:rsid w:val="00686747"/>
    <w:rPr>
      <w:rFonts w:ascii="Times New Roman" w:eastAsia="Times New Roman" w:hAnsi="Times New Roman"/>
      <w:b/>
      <w:bCs/>
      <w:sz w:val="28"/>
      <w:szCs w:val="28"/>
    </w:rPr>
  </w:style>
  <w:style w:type="paragraph" w:styleId="a5">
    <w:name w:val="List Paragraph"/>
    <w:basedOn w:val="a"/>
    <w:link w:val="a6"/>
    <w:uiPriority w:val="34"/>
    <w:qFormat/>
    <w:rsid w:val="00686747"/>
    <w:pPr>
      <w:ind w:left="720"/>
      <w:contextualSpacing/>
    </w:pPr>
  </w:style>
  <w:style w:type="paragraph" w:styleId="a7">
    <w:name w:val="No Spacing"/>
    <w:link w:val="a8"/>
    <w:qFormat/>
    <w:rsid w:val="007B6DD5"/>
    <w:pPr>
      <w:suppressAutoHyphens/>
    </w:pPr>
    <w:rPr>
      <w:rFonts w:ascii="Calibri" w:hAnsi="Calibri"/>
      <w:sz w:val="22"/>
      <w:szCs w:val="22"/>
      <w:lang w:eastAsia="ar-SA"/>
    </w:rPr>
  </w:style>
  <w:style w:type="paragraph" w:styleId="a9">
    <w:name w:val="Normal (Web)"/>
    <w:basedOn w:val="a"/>
    <w:uiPriority w:val="99"/>
    <w:rsid w:val="007B6DD5"/>
    <w:pPr>
      <w:spacing w:before="100" w:beforeAutospacing="1" w:after="100" w:afterAutospacing="1"/>
    </w:pPr>
    <w:rPr>
      <w:lang w:eastAsia="ru-RU"/>
    </w:rPr>
  </w:style>
  <w:style w:type="character" w:styleId="aa">
    <w:name w:val="Hyperlink"/>
    <w:uiPriority w:val="99"/>
    <w:rsid w:val="007B6DD5"/>
    <w:rPr>
      <w:color w:val="0000FF"/>
      <w:u w:val="single"/>
    </w:rPr>
  </w:style>
  <w:style w:type="paragraph" w:styleId="ab">
    <w:name w:val="Body Text Indent"/>
    <w:basedOn w:val="a"/>
    <w:link w:val="ac"/>
    <w:rsid w:val="00D266F7"/>
    <w:pPr>
      <w:spacing w:line="360" w:lineRule="auto"/>
      <w:ind w:left="1413"/>
      <w:jc w:val="both"/>
    </w:pPr>
    <w:rPr>
      <w:sz w:val="28"/>
    </w:rPr>
  </w:style>
  <w:style w:type="character" w:customStyle="1" w:styleId="ac">
    <w:name w:val="Основной текст с отступом Знак"/>
    <w:basedOn w:val="a0"/>
    <w:link w:val="ab"/>
    <w:rsid w:val="00D266F7"/>
    <w:rPr>
      <w:rFonts w:ascii="Times New Roman" w:eastAsia="Times New Roman" w:hAnsi="Times New Roman"/>
      <w:sz w:val="28"/>
      <w:szCs w:val="24"/>
      <w:lang w:eastAsia="ar-SA"/>
    </w:rPr>
  </w:style>
  <w:style w:type="paragraph" w:styleId="ad">
    <w:name w:val="Balloon Text"/>
    <w:basedOn w:val="a"/>
    <w:link w:val="ae"/>
    <w:uiPriority w:val="99"/>
    <w:semiHidden/>
    <w:unhideWhenUsed/>
    <w:rsid w:val="00C65F20"/>
    <w:rPr>
      <w:rFonts w:ascii="Tahoma" w:hAnsi="Tahoma" w:cs="Tahoma"/>
      <w:sz w:val="16"/>
      <w:szCs w:val="16"/>
    </w:rPr>
  </w:style>
  <w:style w:type="character" w:customStyle="1" w:styleId="ae">
    <w:name w:val="Текст выноски Знак"/>
    <w:basedOn w:val="a0"/>
    <w:link w:val="ad"/>
    <w:uiPriority w:val="99"/>
    <w:semiHidden/>
    <w:rsid w:val="00C65F20"/>
    <w:rPr>
      <w:rFonts w:ascii="Tahoma" w:eastAsia="Times New Roman" w:hAnsi="Tahoma" w:cs="Tahoma"/>
      <w:sz w:val="16"/>
      <w:szCs w:val="16"/>
      <w:lang w:eastAsia="ar-SA"/>
    </w:rPr>
  </w:style>
  <w:style w:type="character" w:customStyle="1" w:styleId="a8">
    <w:name w:val="Без интервала Знак"/>
    <w:link w:val="a7"/>
    <w:locked/>
    <w:rsid w:val="001009DB"/>
    <w:rPr>
      <w:rFonts w:ascii="Calibri" w:hAnsi="Calibri"/>
      <w:sz w:val="22"/>
      <w:szCs w:val="22"/>
      <w:lang w:eastAsia="ar-SA"/>
    </w:rPr>
  </w:style>
  <w:style w:type="character" w:customStyle="1" w:styleId="a6">
    <w:name w:val="Абзац списка Знак"/>
    <w:link w:val="a5"/>
    <w:uiPriority w:val="34"/>
    <w:locked/>
    <w:rsid w:val="001009DB"/>
    <w:rPr>
      <w:rFonts w:ascii="Times New Roman" w:eastAsia="Times New Roman" w:hAnsi="Times New Roman"/>
      <w:sz w:val="24"/>
      <w:szCs w:val="24"/>
      <w:lang w:eastAsia="ar-SA"/>
    </w:rPr>
  </w:style>
  <w:style w:type="paragraph" w:styleId="af">
    <w:name w:val="header"/>
    <w:basedOn w:val="a"/>
    <w:link w:val="af0"/>
    <w:uiPriority w:val="99"/>
    <w:unhideWhenUsed/>
    <w:rsid w:val="00547561"/>
    <w:pPr>
      <w:tabs>
        <w:tab w:val="center" w:pos="4677"/>
        <w:tab w:val="right" w:pos="9355"/>
      </w:tabs>
    </w:pPr>
  </w:style>
  <w:style w:type="character" w:customStyle="1" w:styleId="af0">
    <w:name w:val="Верхний колонтитул Знак"/>
    <w:basedOn w:val="a0"/>
    <w:link w:val="af"/>
    <w:uiPriority w:val="99"/>
    <w:rsid w:val="00547561"/>
    <w:rPr>
      <w:rFonts w:ascii="Times New Roman" w:eastAsia="Times New Roman" w:hAnsi="Times New Roman"/>
      <w:sz w:val="24"/>
      <w:szCs w:val="24"/>
      <w:lang w:eastAsia="ar-SA"/>
    </w:rPr>
  </w:style>
  <w:style w:type="paragraph" w:styleId="af1">
    <w:name w:val="footer"/>
    <w:basedOn w:val="a"/>
    <w:link w:val="af2"/>
    <w:uiPriority w:val="99"/>
    <w:unhideWhenUsed/>
    <w:rsid w:val="00547561"/>
    <w:pPr>
      <w:tabs>
        <w:tab w:val="center" w:pos="4677"/>
        <w:tab w:val="right" w:pos="9355"/>
      </w:tabs>
    </w:pPr>
  </w:style>
  <w:style w:type="character" w:customStyle="1" w:styleId="af2">
    <w:name w:val="Нижний колонтитул Знак"/>
    <w:basedOn w:val="a0"/>
    <w:link w:val="af1"/>
    <w:uiPriority w:val="99"/>
    <w:rsid w:val="00547561"/>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km-school.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festival.1septemb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september.ru/" TargetMode="External"/><Relationship Id="rId5" Type="http://schemas.openxmlformats.org/officeDocument/2006/relationships/footnotes" Target="footnotes.xml"/><Relationship Id="rId15" Type="http://schemas.openxmlformats.org/officeDocument/2006/relationships/hyperlink" Target="http://bookfi.org/" TargetMode="External"/><Relationship Id="rId10" Type="http://schemas.openxmlformats.org/officeDocument/2006/relationships/hyperlink" Target="http://www.physics.ru/courses/op25part2/design/index.htm" TargetMode="External"/><Relationship Id="rId4" Type="http://schemas.openxmlformats.org/officeDocument/2006/relationships/webSettings" Target="webSettings.xml"/><Relationship Id="rId9" Type="http://schemas.openxmlformats.org/officeDocument/2006/relationships/hyperlink" Target="http://school-collection.edu.ru/catalog/pupil/?subject=30" TargetMode="External"/><Relationship Id="rId14" Type="http://schemas.openxmlformats.org/officeDocument/2006/relationships/hyperlink" Target="http://www.phys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4590</Words>
  <Characters>26167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30696</CharactersWithSpaces>
  <SharedDoc>false</SharedDoc>
  <HLinks>
    <vt:vector size="48" baseType="variant">
      <vt:variant>
        <vt:i4>3342444</vt:i4>
      </vt:variant>
      <vt:variant>
        <vt:i4>24</vt:i4>
      </vt:variant>
      <vt:variant>
        <vt:i4>0</vt:i4>
      </vt:variant>
      <vt:variant>
        <vt:i4>5</vt:i4>
      </vt:variant>
      <vt:variant>
        <vt:lpwstr>http://bookfi.org/</vt:lpwstr>
      </vt:variant>
      <vt:variant>
        <vt:lpwstr/>
      </vt:variant>
      <vt:variant>
        <vt:i4>7602237</vt:i4>
      </vt:variant>
      <vt:variant>
        <vt:i4>21</vt:i4>
      </vt:variant>
      <vt:variant>
        <vt:i4>0</vt:i4>
      </vt:variant>
      <vt:variant>
        <vt:i4>5</vt:i4>
      </vt:variant>
      <vt:variant>
        <vt:lpwstr>http://www.physbook.ru/</vt:lpwstr>
      </vt:variant>
      <vt:variant>
        <vt:lpwstr/>
      </vt:variant>
      <vt:variant>
        <vt:i4>5242898</vt:i4>
      </vt:variant>
      <vt:variant>
        <vt:i4>18</vt:i4>
      </vt:variant>
      <vt:variant>
        <vt:i4>0</vt:i4>
      </vt:variant>
      <vt:variant>
        <vt:i4>5</vt:i4>
      </vt:variant>
      <vt:variant>
        <vt:lpwstr>http://www.km-school.ru/</vt:lpwstr>
      </vt:variant>
      <vt:variant>
        <vt:lpwstr/>
      </vt:variant>
      <vt:variant>
        <vt:i4>458819</vt:i4>
      </vt:variant>
      <vt:variant>
        <vt:i4>15</vt:i4>
      </vt:variant>
      <vt:variant>
        <vt:i4>0</vt:i4>
      </vt:variant>
      <vt:variant>
        <vt:i4>5</vt:i4>
      </vt:variant>
      <vt:variant>
        <vt:lpwstr>http://www.fizika.ru/</vt:lpwstr>
      </vt:variant>
      <vt:variant>
        <vt:lpwstr/>
      </vt:variant>
      <vt:variant>
        <vt:i4>3342449</vt:i4>
      </vt:variant>
      <vt:variant>
        <vt:i4>12</vt:i4>
      </vt:variant>
      <vt:variant>
        <vt:i4>0</vt:i4>
      </vt:variant>
      <vt:variant>
        <vt:i4>5</vt:i4>
      </vt:variant>
      <vt:variant>
        <vt:lpwstr>http://festival.1september.ru/</vt:lpwstr>
      </vt:variant>
      <vt:variant>
        <vt:lpwstr/>
      </vt:variant>
      <vt:variant>
        <vt:i4>5767181</vt:i4>
      </vt:variant>
      <vt:variant>
        <vt:i4>9</vt:i4>
      </vt:variant>
      <vt:variant>
        <vt:i4>0</vt:i4>
      </vt:variant>
      <vt:variant>
        <vt:i4>5</vt:i4>
      </vt:variant>
      <vt:variant>
        <vt:lpwstr>http://1september.ru/</vt:lpwstr>
      </vt:variant>
      <vt:variant>
        <vt:lpwstr/>
      </vt:variant>
      <vt:variant>
        <vt:i4>6225926</vt:i4>
      </vt:variant>
      <vt:variant>
        <vt:i4>6</vt:i4>
      </vt:variant>
      <vt:variant>
        <vt:i4>0</vt:i4>
      </vt:variant>
      <vt:variant>
        <vt:i4>5</vt:i4>
      </vt:variant>
      <vt:variant>
        <vt:lpwstr>http://www.physics.ru/courses/op25part2/design/index.htm</vt:lpwstr>
      </vt:variant>
      <vt:variant>
        <vt:lpwstr/>
      </vt:variant>
      <vt:variant>
        <vt:i4>1572871</vt:i4>
      </vt:variant>
      <vt:variant>
        <vt:i4>3</vt:i4>
      </vt:variant>
      <vt:variant>
        <vt:i4>0</vt:i4>
      </vt:variant>
      <vt:variant>
        <vt:i4>5</vt:i4>
      </vt:variant>
      <vt:variant>
        <vt:lpwstr>http://school-collection.edu.ru/catalog/pupil/?subject=30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Uzer</cp:lastModifiedBy>
  <cp:revision>6</cp:revision>
  <cp:lastPrinted>2011-03-08T23:03:00Z</cp:lastPrinted>
  <dcterms:created xsi:type="dcterms:W3CDTF">2019-05-04T16:25:00Z</dcterms:created>
  <dcterms:modified xsi:type="dcterms:W3CDTF">2011-03-08T23:46:00Z</dcterms:modified>
</cp:coreProperties>
</file>