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61" w:rsidRDefault="008E5C61" w:rsidP="008F48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8F4814" w:rsidRDefault="008F4814" w:rsidP="008F48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6C5E2A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Приложение</w:t>
      </w:r>
    </w:p>
    <w:p w:rsidR="00E650B7" w:rsidRPr="006C5E2A" w:rsidRDefault="00E650B7" w:rsidP="008F48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8F4814" w:rsidRPr="005C02D6" w:rsidRDefault="008F4814" w:rsidP="008F4814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02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Государственное бюджетное общеобразовательное учреждение </w:t>
      </w:r>
    </w:p>
    <w:p w:rsidR="006B71FF" w:rsidRDefault="006B71FF" w:rsidP="008F4814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4814" w:rsidRDefault="008F4814" w:rsidP="008F4814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02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Ростовской области «Цимлянская школа</w:t>
      </w:r>
      <w:r w:rsidR="00132F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C02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132F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C02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интернат»</w:t>
      </w:r>
    </w:p>
    <w:p w:rsidR="00D24D0F" w:rsidRDefault="00D24D0F" w:rsidP="008F4814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D0F" w:rsidRDefault="00D24D0F" w:rsidP="008F4814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D0F" w:rsidRDefault="00D24D0F" w:rsidP="008F4814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D0F" w:rsidRPr="005C02D6" w:rsidRDefault="00D24D0F" w:rsidP="008F4814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457" w:type="dxa"/>
        <w:jc w:val="center"/>
        <w:tblLook w:val="04A0" w:firstRow="1" w:lastRow="0" w:firstColumn="1" w:lastColumn="0" w:noHBand="0" w:noVBand="1"/>
      </w:tblPr>
      <w:tblGrid>
        <w:gridCol w:w="4819"/>
        <w:gridCol w:w="4819"/>
        <w:gridCol w:w="4819"/>
      </w:tblGrid>
      <w:tr w:rsidR="00D24D0F" w:rsidRPr="005C02D6" w:rsidTr="00D24D0F">
        <w:trPr>
          <w:trHeight w:val="781"/>
          <w:jc w:val="center"/>
        </w:trPr>
        <w:tc>
          <w:tcPr>
            <w:tcW w:w="4819" w:type="dxa"/>
          </w:tcPr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D24D0F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заседании ШМО  </w:t>
            </w:r>
          </w:p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__________рук. Гавриленко Н.В.</w:t>
            </w:r>
          </w:p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4819" w:type="dxa"/>
          </w:tcPr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СОГЛАСОВАНО:</w:t>
            </w:r>
          </w:p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по УВР  </w:t>
            </w:r>
          </w:p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  Бочарова Л.В.</w:t>
            </w:r>
          </w:p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4819" w:type="dxa"/>
          </w:tcPr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УТВЕРЖДАЮ:</w:t>
            </w:r>
          </w:p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  </w:t>
            </w:r>
            <w:r w:rsidRPr="005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ГБОУ РО</w:t>
            </w:r>
          </w:p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 Цимлянская школа – интернат»</w:t>
            </w:r>
          </w:p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_____________Кочергина Л.А.</w:t>
            </w:r>
          </w:p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___ 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D0F" w:rsidRPr="005C02D6" w:rsidRDefault="00D24D0F" w:rsidP="00D24D0F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24D0F" w:rsidRPr="005C02D6" w:rsidRDefault="00D24D0F" w:rsidP="008F48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32F4D" w:rsidRDefault="00132F4D" w:rsidP="00506367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8F4814" w:rsidRPr="00006CAE" w:rsidRDefault="008F4814" w:rsidP="00506367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 w:rsidRPr="00006CAE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АДАПТИРОВАННАЯ РАБОЧАЯ ПРОГРАММА</w:t>
      </w:r>
    </w:p>
    <w:p w:rsidR="008F4814" w:rsidRPr="00006CAE" w:rsidRDefault="008F4814" w:rsidP="00506367">
      <w:pPr>
        <w:widowControl w:val="0"/>
        <w:tabs>
          <w:tab w:val="left" w:pos="283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</w:pPr>
      <w:r w:rsidRPr="00006CA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  <w:t xml:space="preserve">по физике </w:t>
      </w:r>
    </w:p>
    <w:p w:rsidR="008F4814" w:rsidRPr="005C02D6" w:rsidRDefault="008F4814" w:rsidP="00506367">
      <w:pPr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02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обучающихся </w:t>
      </w:r>
      <w:r w:rsidRPr="005C02D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 задержкой психического развития</w:t>
      </w:r>
      <w:r w:rsidR="0050636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5C02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 7 класс.</w:t>
      </w:r>
    </w:p>
    <w:p w:rsidR="008F4814" w:rsidRPr="005C02D6" w:rsidRDefault="008F4814" w:rsidP="0050636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C02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Учитель –</w:t>
      </w:r>
      <w:r w:rsidRPr="005C02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Карташов Павел Петрович</w:t>
      </w:r>
    </w:p>
    <w:p w:rsidR="008F4814" w:rsidRPr="005C02D6" w:rsidRDefault="008F4814" w:rsidP="008F48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4814" w:rsidRPr="00C8482E" w:rsidRDefault="008F4814" w:rsidP="008F4814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4814" w:rsidRDefault="008F4814" w:rsidP="008F4814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4D0F" w:rsidRPr="00C8482E" w:rsidRDefault="00D24D0F" w:rsidP="008F4814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4814" w:rsidRPr="00C8482E" w:rsidRDefault="008F4814" w:rsidP="008F4814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4814" w:rsidRPr="005C02D6" w:rsidRDefault="008F4814" w:rsidP="008F4814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02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20</w:t>
      </w:r>
      <w:r w:rsidR="00A62F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20 - 2021</w:t>
      </w:r>
      <w:r w:rsidRPr="005C02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год.</w:t>
      </w:r>
    </w:p>
    <w:p w:rsidR="008F4814" w:rsidRPr="005C02D6" w:rsidRDefault="008F4814" w:rsidP="008F4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5C02D6">
        <w:rPr>
          <w:rFonts w:ascii="Times New Roman" w:eastAsia="Times New Roman" w:hAnsi="Times New Roman" w:cs="Times New Roman"/>
          <w:b/>
          <w:sz w:val="24"/>
          <w:szCs w:val="32"/>
        </w:rPr>
        <w:t>1.</w:t>
      </w:r>
      <w:r w:rsidR="006B71FF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5C02D6">
        <w:rPr>
          <w:rFonts w:ascii="Times New Roman" w:eastAsia="Times New Roman" w:hAnsi="Times New Roman" w:cs="Times New Roman"/>
          <w:b/>
          <w:sz w:val="24"/>
          <w:szCs w:val="32"/>
        </w:rPr>
        <w:t>ПОЯСНИТЕЛЬНАЯ ЗАПИСКА</w:t>
      </w:r>
    </w:p>
    <w:p w:rsidR="008F4814" w:rsidRPr="005C02D6" w:rsidRDefault="008F4814" w:rsidP="008F4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8F4814" w:rsidRPr="005C02D6" w:rsidRDefault="008F4814" w:rsidP="008F48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02D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Адаптированная рабочая программа </w:t>
      </w:r>
      <w:r w:rsidR="00D24D0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по физике   класс</w:t>
      </w:r>
      <w:r w:rsidRPr="005C02D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C02D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для обучающихся  с задержкой психического развития  (далее ЗПР) </w:t>
      </w:r>
      <w:r w:rsidRPr="005C02D6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5C02D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на основе:</w:t>
      </w:r>
    </w:p>
    <w:p w:rsidR="008F4814" w:rsidRPr="005C02D6" w:rsidRDefault="008F4814" w:rsidP="008F48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D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Адаптированной основной обще</w:t>
      </w:r>
      <w:r w:rsidRPr="005C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программы  основного общего образования  обучающихся с </w:t>
      </w:r>
      <w:r w:rsidRPr="005C02D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задержкой психического развития  (ЗПР) </w:t>
      </w:r>
      <w:r w:rsidRPr="005C02D6">
        <w:rPr>
          <w:rFonts w:ascii="Times New Roman" w:eastAsia="Times New Roman" w:hAnsi="Times New Roman" w:cs="Times New Roman"/>
          <w:color w:val="000000"/>
          <w:sz w:val="24"/>
          <w:szCs w:val="24"/>
        </w:rPr>
        <w:t>ГБОУ РО «Цимлянская школа</w:t>
      </w:r>
      <w:r w:rsidR="0050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0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интернат» г. Цимлянска. </w:t>
      </w:r>
    </w:p>
    <w:p w:rsidR="008F4814" w:rsidRPr="008F4814" w:rsidRDefault="008F4814" w:rsidP="008F4814">
      <w:pPr>
        <w:numPr>
          <w:ilvl w:val="0"/>
          <w:numId w:val="1"/>
        </w:numPr>
        <w:tabs>
          <w:tab w:val="left" w:pos="851"/>
        </w:tabs>
        <w:spacing w:after="0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F4814">
        <w:rPr>
          <w:rFonts w:ascii="Times New Roman" w:hAnsi="Times New Roman"/>
          <w:sz w:val="24"/>
          <w:szCs w:val="24"/>
        </w:rPr>
        <w:t>Примерная программа по учебным предметам. Физика 7-9 классы: проект. - М.: Просвещение, 2011 год;</w:t>
      </w:r>
    </w:p>
    <w:p w:rsidR="008F4814" w:rsidRDefault="008F4814" w:rsidP="008F4814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851"/>
        </w:tabs>
        <w:ind w:left="567" w:hanging="501"/>
      </w:pPr>
      <w:r w:rsidRPr="008F4814">
        <w:t>Программа основного общего образования. Физика. 7-9 классы. Авторы: А.В. Перышкин, Н.В. Филонович, Е.М. Гутник (Физика. 7</w:t>
      </w:r>
      <w:r w:rsidR="00E650B7">
        <w:t xml:space="preserve"> </w:t>
      </w:r>
      <w:r w:rsidRPr="008F4814">
        <w:t>-</w:t>
      </w:r>
      <w:r w:rsidR="00E650B7">
        <w:t xml:space="preserve"> </w:t>
      </w:r>
      <w:r w:rsidRPr="008F4814">
        <w:t>9 классы: рабочие программы / сост. Е.Н. Тихонова. - 5-е изд. перераб. - М.: Дрофа, 2015)</w:t>
      </w:r>
    </w:p>
    <w:p w:rsidR="008F4814" w:rsidRPr="008F4814" w:rsidRDefault="008F4814" w:rsidP="008F4814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left" w:pos="851"/>
        </w:tabs>
        <w:ind w:left="567" w:hanging="501"/>
      </w:pPr>
      <w:r>
        <w:t xml:space="preserve">Физика. 7 кл. </w:t>
      </w:r>
      <w:r w:rsidR="007D5F51" w:rsidRPr="007D5F51">
        <w:t>/</w:t>
      </w:r>
      <w:r>
        <w:t xml:space="preserve">А.В. Пёрышкин. </w:t>
      </w:r>
      <w:r w:rsidR="007D5F51" w:rsidRPr="007D5F51">
        <w:t xml:space="preserve">– 4 </w:t>
      </w:r>
      <w:r w:rsidR="007D5F51">
        <w:t xml:space="preserve">изд. перераб. - </w:t>
      </w:r>
      <w:r>
        <w:t>М.</w:t>
      </w:r>
      <w:proofErr w:type="gramStart"/>
      <w:r>
        <w:t xml:space="preserve"> :</w:t>
      </w:r>
      <w:proofErr w:type="gramEnd"/>
      <w:r>
        <w:t xml:space="preserve"> Дрофа. 2015.</w:t>
      </w:r>
    </w:p>
    <w:p w:rsidR="008F4814" w:rsidRPr="005C02D6" w:rsidRDefault="008F4814" w:rsidP="008F48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учитываются требования федерального государственного образовательного стандарта начального общего образования для </w:t>
      </w:r>
      <w:proofErr w:type="gramStart"/>
      <w:r w:rsidRPr="005C02D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C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</w:t>
      </w:r>
      <w:r w:rsidRPr="005C0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5C0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федерального государственного образовательного стандарта основного общего образования.</w:t>
      </w:r>
    </w:p>
    <w:p w:rsidR="008F4814" w:rsidRPr="005C02D6" w:rsidRDefault="008F4814" w:rsidP="008F481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C02D6">
        <w:rPr>
          <w:rFonts w:ascii="Times New Roman" w:hAnsi="Times New Roman" w:cs="Times New Roman"/>
        </w:rPr>
        <w:t>Программа адресована обучающимся с ЗПР, которые характеризуются уровнем развития близким к возрастной норме, при этом отмечается сниженная умственная работоспособность, низкий уровень мотивации к учёбе, негрубые эффективно - поведенческие  расстройства</w:t>
      </w:r>
      <w:proofErr w:type="gramStart"/>
      <w:r w:rsidRPr="005C02D6">
        <w:rPr>
          <w:rFonts w:ascii="Times New Roman" w:hAnsi="Times New Roman" w:cs="Times New Roman"/>
        </w:rPr>
        <w:t xml:space="preserve"> ,</w:t>
      </w:r>
      <w:proofErr w:type="gramEnd"/>
      <w:r w:rsidRPr="005C02D6">
        <w:rPr>
          <w:rFonts w:ascii="Times New Roman" w:hAnsi="Times New Roman" w:cs="Times New Roman"/>
        </w:rPr>
        <w:t xml:space="preserve"> нередко затрудняющие усвоение школьных норм и школьную адаптацию в целом. Произвольность, самоконтроль,  саморегуляция в проведении и деятельности, как правило, сформированы недостаточно. Отмечаются трудности в усвоении математики, отмечаются также  нарушения памяти, внимания, работоспособности, моторики.</w:t>
      </w:r>
    </w:p>
    <w:p w:rsidR="008F4814" w:rsidRPr="005C02D6" w:rsidRDefault="008F4814" w:rsidP="008F481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C02D6">
        <w:rPr>
          <w:rFonts w:ascii="Times New Roman" w:hAnsi="Times New Roman" w:cs="Times New Roman"/>
        </w:rPr>
        <w:t>Программа учитывает особые образовательные потребности детей с ЗПР:</w:t>
      </w:r>
    </w:p>
    <w:p w:rsidR="008F4814" w:rsidRPr="005C02D6" w:rsidRDefault="008F4814" w:rsidP="008F4814">
      <w:pPr>
        <w:spacing w:after="0" w:line="240" w:lineRule="auto"/>
        <w:rPr>
          <w:rFonts w:ascii="Times New Roman" w:hAnsi="Times New Roman" w:cs="Times New Roman"/>
        </w:rPr>
      </w:pPr>
      <w:r w:rsidRPr="005C02D6">
        <w:rPr>
          <w:rFonts w:ascii="Times New Roman" w:hAnsi="Times New Roman" w:cs="Times New Roman"/>
        </w:rPr>
        <w:t>- формирование основ умения учиться и способности организации своей деятельности;</w:t>
      </w:r>
    </w:p>
    <w:p w:rsidR="008F4814" w:rsidRPr="005C02D6" w:rsidRDefault="008F4814" w:rsidP="008F4814">
      <w:pPr>
        <w:spacing w:after="0" w:line="240" w:lineRule="auto"/>
        <w:rPr>
          <w:rFonts w:ascii="Times New Roman" w:hAnsi="Times New Roman" w:cs="Times New Roman"/>
        </w:rPr>
      </w:pPr>
      <w:r w:rsidRPr="005C02D6">
        <w:rPr>
          <w:rFonts w:ascii="Times New Roman" w:hAnsi="Times New Roman" w:cs="Times New Roman"/>
        </w:rPr>
        <w:t>- стимулирование развития учебной мотивации, познавательной активности; обеспечение непрерывного контроля над становлением учебно-познавательной деятельности ребёнка до достижения уровня, позволяющего сформировать умение принимать, сохранять цели и следовать им в учебной деятельности, умение планировать и контролировать свою деятельность, стремиться к самостоятельному выполнению учебных заданий;</w:t>
      </w:r>
    </w:p>
    <w:p w:rsidR="008F4814" w:rsidRPr="005C02D6" w:rsidRDefault="008F4814" w:rsidP="008F4814">
      <w:pPr>
        <w:spacing w:after="0" w:line="240" w:lineRule="auto"/>
        <w:rPr>
          <w:rFonts w:ascii="Times New Roman" w:hAnsi="Times New Roman" w:cs="Times New Roman"/>
        </w:rPr>
      </w:pPr>
      <w:r w:rsidRPr="005C02D6">
        <w:rPr>
          <w:rFonts w:ascii="Times New Roman" w:hAnsi="Times New Roman" w:cs="Times New Roman"/>
        </w:rPr>
        <w:t>- стимуляция осмысления ребёнком приобретаемых в ходе обучения знаний как пригодных для применения в привычной повседневной жизни;</w:t>
      </w:r>
    </w:p>
    <w:p w:rsidR="008F4814" w:rsidRPr="005C02D6" w:rsidRDefault="008F4814" w:rsidP="008F4814">
      <w:pPr>
        <w:spacing w:after="0" w:line="240" w:lineRule="auto"/>
        <w:rPr>
          <w:rFonts w:ascii="Times New Roman" w:hAnsi="Times New Roman" w:cs="Times New Roman"/>
        </w:rPr>
      </w:pPr>
      <w:r w:rsidRPr="005C02D6">
        <w:rPr>
          <w:rFonts w:ascii="Times New Roman" w:hAnsi="Times New Roman" w:cs="Times New Roman"/>
        </w:rPr>
        <w:t xml:space="preserve">- организация процесса обучения с учётом специфики усвоения знаний, умений и навыков детьми с ЗПР </w:t>
      </w:r>
      <w:proofErr w:type="gramStart"/>
      <w:r w:rsidRPr="005C02D6">
        <w:rPr>
          <w:rFonts w:ascii="Times New Roman" w:hAnsi="Times New Roman" w:cs="Times New Roman"/>
        </w:rPr>
        <w:t xml:space="preserve">( </w:t>
      </w:r>
      <w:proofErr w:type="gramEnd"/>
      <w:r w:rsidRPr="005C02D6">
        <w:rPr>
          <w:rFonts w:ascii="Times New Roman" w:hAnsi="Times New Roman" w:cs="Times New Roman"/>
        </w:rPr>
        <w:t>«пошаговое» предъявление материала, дозированная помощь взрослого, использование специальных  методов, приёмов и средств, способствующих как общему развитию ребёнка, так и компенсации индивидуальных недостатков развития).</w:t>
      </w:r>
    </w:p>
    <w:p w:rsidR="007D5F51" w:rsidRDefault="007D5F51" w:rsidP="007D5F51">
      <w:pPr>
        <w:pStyle w:val="Default"/>
        <w:ind w:firstLine="567"/>
        <w:jc w:val="both"/>
      </w:pPr>
      <w:r w:rsidRPr="00C81846">
        <w:rPr>
          <w:b/>
          <w:bCs/>
        </w:rPr>
        <w:t xml:space="preserve">Цели изучения физики </w:t>
      </w:r>
      <w:r w:rsidRPr="00C81846">
        <w:t xml:space="preserve">в основной школе следующие: </w:t>
      </w:r>
    </w:p>
    <w:p w:rsidR="007D5F51" w:rsidRPr="00C81846" w:rsidRDefault="007D5F51" w:rsidP="007D5F51">
      <w:pPr>
        <w:pStyle w:val="Default"/>
      </w:pPr>
      <w:r w:rsidRPr="00C81846">
        <w:t xml:space="preserve">•развитие интересов и </w:t>
      </w:r>
      <w:proofErr w:type="gramStart"/>
      <w:r w:rsidRPr="00C81846">
        <w:t>способностей</w:t>
      </w:r>
      <w:proofErr w:type="gramEnd"/>
      <w:r w:rsidRPr="00C81846">
        <w:t xml:space="preserve"> </w:t>
      </w:r>
      <w:r w:rsidR="00506367">
        <w:t>обучающихся</w:t>
      </w:r>
      <w:r w:rsidRPr="00C81846">
        <w:t xml:space="preserve"> на основе передачи им знаний и опыта познавательной и творческой деятельности; </w:t>
      </w:r>
    </w:p>
    <w:p w:rsidR="007D5F51" w:rsidRPr="00C81846" w:rsidRDefault="007D5F51" w:rsidP="007D5F51">
      <w:pPr>
        <w:pStyle w:val="Default"/>
      </w:pPr>
      <w:proofErr w:type="gramStart"/>
      <w:r w:rsidRPr="00C81846">
        <w:t xml:space="preserve">•понимание </w:t>
      </w:r>
      <w:r w:rsidR="00506367">
        <w:t>обучающимися</w:t>
      </w:r>
      <w:r w:rsidRPr="00C81846">
        <w:t xml:space="preserve"> смысла основных научных понятий и законов физики, взаимосвязи между ними; </w:t>
      </w:r>
      <w:proofErr w:type="gramEnd"/>
    </w:p>
    <w:p w:rsidR="007D5F51" w:rsidRPr="00C81846" w:rsidRDefault="007D5F51" w:rsidP="007D5F51">
      <w:pPr>
        <w:pStyle w:val="Default"/>
      </w:pPr>
      <w:r w:rsidRPr="00C81846">
        <w:t xml:space="preserve">•формирование у </w:t>
      </w:r>
      <w:r w:rsidR="00506367">
        <w:t>обучающихся</w:t>
      </w:r>
      <w:r w:rsidRPr="00C81846">
        <w:t xml:space="preserve"> представлений о физической картине мира. </w:t>
      </w:r>
    </w:p>
    <w:p w:rsidR="007D5F51" w:rsidRPr="00C81846" w:rsidRDefault="007D5F51" w:rsidP="007D5F51">
      <w:pPr>
        <w:pStyle w:val="Default"/>
      </w:pPr>
      <w:r w:rsidRPr="00C81846">
        <w:t xml:space="preserve">образовательные результаты </w:t>
      </w:r>
    </w:p>
    <w:p w:rsidR="007D5F51" w:rsidRPr="00C81846" w:rsidRDefault="007D5F51" w:rsidP="007D5F51">
      <w:pPr>
        <w:pStyle w:val="Default"/>
        <w:ind w:firstLine="567"/>
        <w:jc w:val="both"/>
      </w:pPr>
      <w:r w:rsidRPr="00C81846">
        <w:t xml:space="preserve">Достижение этих целей обеспечивается решением следующих </w:t>
      </w:r>
      <w:r w:rsidRPr="00C81846">
        <w:rPr>
          <w:b/>
          <w:bCs/>
        </w:rPr>
        <w:t>задач</w:t>
      </w:r>
      <w:r w:rsidRPr="00C81846">
        <w:t xml:space="preserve">: </w:t>
      </w:r>
    </w:p>
    <w:p w:rsidR="007D5F51" w:rsidRPr="00C81846" w:rsidRDefault="007D5F51" w:rsidP="007D5F51">
      <w:pPr>
        <w:pStyle w:val="Default"/>
        <w:jc w:val="both"/>
      </w:pPr>
      <w:r w:rsidRPr="00C81846">
        <w:t xml:space="preserve">•знакомство </w:t>
      </w:r>
      <w:r w:rsidR="00506367">
        <w:t>обучающихся</w:t>
      </w:r>
      <w:r w:rsidRPr="00C81846">
        <w:t xml:space="preserve"> с методом научного познания и методами исследования объектов и явлений природы; </w:t>
      </w:r>
    </w:p>
    <w:p w:rsidR="007D5F51" w:rsidRPr="00C81846" w:rsidRDefault="007D5F51" w:rsidP="007D5F51">
      <w:pPr>
        <w:pStyle w:val="Default"/>
        <w:jc w:val="both"/>
      </w:pPr>
      <w:r w:rsidRPr="00C81846">
        <w:t xml:space="preserve">•приобретение </w:t>
      </w:r>
      <w:proofErr w:type="gramStart"/>
      <w:r w:rsidR="00506367">
        <w:t>обучающимися</w:t>
      </w:r>
      <w:proofErr w:type="gramEnd"/>
      <w:r w:rsidRPr="00C81846">
        <w:t xml:space="preserve"> знаний о физических величинах, характеризующих эти явления; </w:t>
      </w:r>
    </w:p>
    <w:p w:rsidR="007D5F51" w:rsidRPr="00C81846" w:rsidRDefault="007D5F51" w:rsidP="007D5F51">
      <w:pPr>
        <w:pStyle w:val="Default"/>
        <w:jc w:val="both"/>
      </w:pPr>
      <w:r w:rsidRPr="00C81846">
        <w:lastRenderedPageBreak/>
        <w:t xml:space="preserve">•формирование у </w:t>
      </w:r>
      <w:r w:rsidR="00506367">
        <w:t>обучающихся</w:t>
      </w:r>
      <w:r w:rsidRPr="00C81846">
        <w:t xml:space="preserve">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7D5F51" w:rsidRPr="00C81846" w:rsidRDefault="007D5F51" w:rsidP="007D5F51">
      <w:pPr>
        <w:pStyle w:val="Default"/>
        <w:jc w:val="both"/>
      </w:pPr>
      <w:r w:rsidRPr="00C81846">
        <w:t xml:space="preserve">•овладение </w:t>
      </w:r>
      <w:r w:rsidR="00506367">
        <w:t>обучающимися</w:t>
      </w:r>
      <w:r w:rsidRPr="00C81846">
        <w:t xml:space="preserve">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7D5F51" w:rsidRDefault="007D5F51" w:rsidP="007D5F51">
      <w:pPr>
        <w:pStyle w:val="Default"/>
      </w:pPr>
      <w:r w:rsidRPr="00C81846">
        <w:t xml:space="preserve">•понимание </w:t>
      </w:r>
      <w:proofErr w:type="gramStart"/>
      <w:r w:rsidR="00506367">
        <w:t>обучающимися</w:t>
      </w:r>
      <w:proofErr w:type="gramEnd"/>
      <w:r w:rsidRPr="00C81846"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7D5F51" w:rsidRPr="00480E07" w:rsidRDefault="007D5F51" w:rsidP="007D5F5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Коррекционно-развивающие цели</w:t>
      </w:r>
      <w:r w:rsidRPr="00480E07">
        <w:rPr>
          <w:rFonts w:ascii="Times New Roman" w:eastAsia="Times New Roman" w:hAnsi="Times New Roman" w:cs="Times New Roman"/>
          <w:b/>
          <w:bCs/>
          <w:color w:val="04070C"/>
          <w:sz w:val="24"/>
          <w:szCs w:val="24"/>
        </w:rPr>
        <w:t>:</w:t>
      </w:r>
    </w:p>
    <w:p w:rsidR="007D5F51" w:rsidRPr="00480E07" w:rsidRDefault="007D5F51" w:rsidP="007033FD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E07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Максимальное внимание к развитию фонематического восприятия, формированию звукового анализа и синтеза;</w:t>
      </w:r>
    </w:p>
    <w:p w:rsidR="007D5F51" w:rsidRPr="00480E07" w:rsidRDefault="007D5F51" w:rsidP="007033F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E0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Уточнение и обогащение словарного запаса путем расширения и закрепления непосредственных впечатлений об окружающем мире;</w:t>
      </w:r>
    </w:p>
    <w:p w:rsidR="007D5F51" w:rsidRPr="00480E07" w:rsidRDefault="007D5F51" w:rsidP="007033F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E0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 воспитание интереса  к родному языку;</w:t>
      </w:r>
    </w:p>
    <w:p w:rsidR="007D5F51" w:rsidRPr="00480E07" w:rsidRDefault="007D5F51" w:rsidP="007033F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E0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навыков учебной работы;</w:t>
      </w:r>
    </w:p>
    <w:p w:rsidR="007D5F51" w:rsidRPr="00480E07" w:rsidRDefault="007D5F51" w:rsidP="007033F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E0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приемов умственной деятельности, необходимых для овладения программой русского языка: умения наблюдать, сравнивать, анализировать и обобщать языковые явления.</w:t>
      </w:r>
    </w:p>
    <w:p w:rsidR="007D5F51" w:rsidRPr="00480E07" w:rsidRDefault="007D5F51" w:rsidP="007033F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E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Коррекция нарушений психического и речевого развития обучающихся. Формирование «чувства» языка, умения отличать правильные языковые формы </w:t>
      </w:r>
      <w:proofErr w:type="gramStart"/>
      <w:r w:rsidRPr="00480E07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480E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неправильных. </w:t>
      </w:r>
    </w:p>
    <w:p w:rsidR="007D5F51" w:rsidRPr="00480E07" w:rsidRDefault="007D5F51" w:rsidP="007033FD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E07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языковых обобщений (фонематических, морфологических, синтаксических).</w:t>
      </w:r>
    </w:p>
    <w:p w:rsidR="007D5F51" w:rsidRDefault="007D5F51" w:rsidP="007D5F5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80E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направления коррекционной работы</w:t>
      </w:r>
    </w:p>
    <w:p w:rsidR="007D5F51" w:rsidRPr="007D5F51" w:rsidRDefault="007D5F51" w:rsidP="007D5F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80E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E650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0E07">
        <w:rPr>
          <w:rFonts w:ascii="Times New Roman" w:eastAsia="Times New Roman" w:hAnsi="Times New Roman" w:cs="Times New Roman"/>
          <w:i/>
          <w:sz w:val="24"/>
          <w:szCs w:val="24"/>
        </w:rPr>
        <w:t>Совершенствование движений и сенсомоторного развития:</w:t>
      </w:r>
      <w:r w:rsidRPr="00480E07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480E07">
        <w:rPr>
          <w:rFonts w:ascii="Times New Roman" w:eastAsia="Times New Roman" w:hAnsi="Times New Roman" w:cs="Times New Roman"/>
          <w:sz w:val="24"/>
          <w:szCs w:val="24"/>
        </w:rPr>
        <w:t xml:space="preserve">- развитие мелкой моторики кисти и пальцев рук; 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навыков каллиграфии; 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артикуляционной моторики. 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</w:r>
      <w:r w:rsidRPr="00480E0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E650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0E07">
        <w:rPr>
          <w:rFonts w:ascii="Times New Roman" w:eastAsia="Times New Roman" w:hAnsi="Times New Roman" w:cs="Times New Roman"/>
          <w:i/>
          <w:sz w:val="24"/>
          <w:szCs w:val="24"/>
        </w:rPr>
        <w:t>Коррекция отдельных сторон психической деятельности: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зрительного восприятия и узнавания; 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зрительной памяти и внимания; 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слухового внимания и памяти; 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фонетико-фонематических представлений, формирование звукового анализа. 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</w:r>
      <w:r w:rsidRPr="00480E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80E0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E650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0E07">
        <w:rPr>
          <w:rFonts w:ascii="Times New Roman" w:eastAsia="Times New Roman" w:hAnsi="Times New Roman" w:cs="Times New Roman"/>
          <w:i/>
          <w:sz w:val="24"/>
          <w:szCs w:val="24"/>
        </w:rPr>
        <w:t>Развитие основных мыслительных операций: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  <w:t>- навыков соотносительного анализа;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  <w:t xml:space="preserve">- навыков группировки и классификации (на базе овладения основными родовыми понятиями); 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умения работать по словесной и письменной инструкции, алгоритму; 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умения планировать деятельность; 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</w:r>
      <w:r w:rsidRPr="00480E0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E650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0E07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различных видов мышления: </w:t>
      </w:r>
      <w:r w:rsidRPr="00480E07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480E07">
        <w:rPr>
          <w:rFonts w:ascii="Times New Roman" w:eastAsia="Times New Roman" w:hAnsi="Times New Roman" w:cs="Times New Roman"/>
          <w:sz w:val="24"/>
          <w:szCs w:val="24"/>
        </w:rPr>
        <w:t xml:space="preserve">- развитие наглядно-образного мышления; 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</w:r>
      <w:r w:rsidRPr="00480E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развитие словесно-логического мышления (умение видеть и устанавливать логические связи между предметами, явлениями и событиями).                                     </w:t>
      </w:r>
      <w:r w:rsidRPr="00480E07">
        <w:rPr>
          <w:rFonts w:ascii="Times New Roman" w:eastAsia="Times New Roman" w:hAnsi="Times New Roman" w:cs="Times New Roman"/>
          <w:sz w:val="24"/>
          <w:szCs w:val="24"/>
        </w:rPr>
        <w:br/>
      </w:r>
      <w:r w:rsidRPr="00480E07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80E07">
        <w:rPr>
          <w:rFonts w:ascii="Times New Roman" w:eastAsia="Times New Roman" w:hAnsi="Times New Roman" w:cs="Times New Roman"/>
          <w:i/>
          <w:sz w:val="24"/>
          <w:szCs w:val="24"/>
        </w:rPr>
        <w:t xml:space="preserve">Коррекция индивидуальных пробелов в знаниях. </w:t>
      </w:r>
    </w:p>
    <w:p w:rsidR="007D5F51" w:rsidRPr="00480E07" w:rsidRDefault="007D5F51" w:rsidP="007D5F5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80E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Коррекционная работа:</w:t>
      </w:r>
    </w:p>
    <w:p w:rsidR="007D5F51" w:rsidRPr="00480E07" w:rsidRDefault="007D5F51" w:rsidP="007033FD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0E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новый материал следует преподносить предельно развёрнуто; значительное место отводить практической деятельности </w:t>
      </w:r>
      <w:proofErr w:type="gramStart"/>
      <w:r w:rsidRPr="00480E07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480E07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7D5F51" w:rsidRPr="00480E07" w:rsidRDefault="007D5F51" w:rsidP="007033FD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0E07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систематически повторять пройденный материал для закрепления ранее изученного и для полноценного усвоения нового;</w:t>
      </w:r>
    </w:p>
    <w:p w:rsidR="007D5F51" w:rsidRPr="00480E07" w:rsidRDefault="007D5F51" w:rsidP="007033FD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0E07">
        <w:rPr>
          <w:rFonts w:ascii="Times New Roman" w:eastAsia="Calibri" w:hAnsi="Times New Roman" w:cs="Times New Roman"/>
          <w:sz w:val="24"/>
          <w:szCs w:val="24"/>
          <w:lang w:eastAsia="ar-SA"/>
        </w:rPr>
        <w:t>используемый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:rsidR="007D5F51" w:rsidRPr="00480E07" w:rsidRDefault="007D5F51" w:rsidP="007033FD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80E07">
        <w:rPr>
          <w:rFonts w:ascii="Times New Roman" w:eastAsia="Calibri" w:hAnsi="Times New Roman" w:cs="Times New Roman"/>
          <w:sz w:val="24"/>
          <w:szCs w:val="24"/>
          <w:lang w:eastAsia="ar-SA"/>
        </w:rPr>
        <w:t>выполнение письменных заданий предварять  анализом языкового материала с целью предупреждения ошибок.</w:t>
      </w:r>
    </w:p>
    <w:p w:rsidR="007D5F51" w:rsidRDefault="007D5F51" w:rsidP="007D5F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0E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 </w:t>
      </w:r>
    </w:p>
    <w:p w:rsidR="00BD134C" w:rsidRDefault="00BD134C" w:rsidP="007D5F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5F51" w:rsidRDefault="007D5F51" w:rsidP="007D5F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39E3">
        <w:rPr>
          <w:rFonts w:ascii="Times New Roman" w:eastAsia="Calibri" w:hAnsi="Times New Roman" w:cs="Times New Roman"/>
          <w:b/>
          <w:sz w:val="24"/>
          <w:szCs w:val="24"/>
        </w:rPr>
        <w:t>2. ОБЩАЯ ХАРАКТЕРИСТИКА УЧЕБНОГО ПРЕДМЕТА.</w:t>
      </w:r>
    </w:p>
    <w:p w:rsidR="00C56E28" w:rsidRDefault="00C56E28" w:rsidP="007D5F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34C" w:rsidRDefault="00BD134C" w:rsidP="00BD134C">
      <w:pPr>
        <w:pStyle w:val="Default"/>
        <w:ind w:firstLine="567"/>
        <w:jc w:val="both"/>
      </w:pPr>
      <w:r w:rsidRPr="00C81846">
        <w:t xml:space="preserve">Школьный курс физики — системообразующий для естественнонаучных учебных предметов, поскольку физические законы лежат в основе содержания курсов химии, биологии, географии и астрономии. </w:t>
      </w:r>
      <w:r>
        <w:t>Физика -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BD134C" w:rsidRDefault="00BD134C" w:rsidP="00BD134C">
      <w:pPr>
        <w:pStyle w:val="Default"/>
        <w:ind w:firstLine="567"/>
        <w:jc w:val="both"/>
      </w:pPr>
      <w: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BD134C" w:rsidRDefault="00BD134C" w:rsidP="00BD134C">
      <w:pPr>
        <w:pStyle w:val="Default"/>
        <w:ind w:firstLine="567"/>
        <w:jc w:val="both"/>
      </w:pPr>
      <w:r>
        <w:t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BD134C" w:rsidRDefault="00BD134C" w:rsidP="00BD134C">
      <w:pPr>
        <w:pStyle w:val="Default"/>
        <w:ind w:firstLine="567"/>
        <w:jc w:val="both"/>
      </w:pPr>
      <w:r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BD134C" w:rsidRPr="00A840A9" w:rsidRDefault="00BD134C" w:rsidP="00BD134C">
      <w:pPr>
        <w:pStyle w:val="Default"/>
        <w:ind w:firstLine="567"/>
      </w:pPr>
      <w:r w:rsidRPr="00A840A9">
        <w:t>Знание физических законов необходимо для изучения химии, биологии, физической географии, технологии, ОБЖ.</w:t>
      </w:r>
    </w:p>
    <w:p w:rsidR="00BD134C" w:rsidRPr="00A840A9" w:rsidRDefault="00BD134C" w:rsidP="00BD134C">
      <w:pPr>
        <w:pStyle w:val="Default"/>
        <w:ind w:firstLine="567"/>
      </w:pPr>
      <w:r w:rsidRPr="00A840A9">
        <w:t xml:space="preserve">При составлении данной рабочей программы  учтены рекомендации Министерства образования об усилении </w:t>
      </w:r>
      <w:proofErr w:type="gramStart"/>
      <w:r w:rsidRPr="00A840A9">
        <w:t>практический</w:t>
      </w:r>
      <w:proofErr w:type="gramEnd"/>
      <w:r w:rsidRPr="00A840A9">
        <w:t>, экспериментальной направленности преподавания физики и включена внеурочная деятельность.</w:t>
      </w:r>
    </w:p>
    <w:p w:rsidR="00BD134C" w:rsidRDefault="00BD134C" w:rsidP="00BD134C">
      <w:pPr>
        <w:pStyle w:val="Default"/>
        <w:ind w:firstLine="567"/>
      </w:pPr>
      <w:r w:rsidRPr="00A840A9"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132F4D" w:rsidRDefault="00132F4D" w:rsidP="00BD13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D0F" w:rsidRDefault="00D24D0F" w:rsidP="00BD13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D0F" w:rsidRDefault="00D24D0F" w:rsidP="00BD13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D0F" w:rsidRDefault="00D24D0F" w:rsidP="00BD13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34C" w:rsidRDefault="00BD134C" w:rsidP="00BD13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39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32F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134C">
        <w:rPr>
          <w:rFonts w:ascii="Times New Roman" w:eastAsia="Calibri" w:hAnsi="Times New Roman" w:cs="Times New Roman"/>
          <w:b/>
          <w:sz w:val="24"/>
          <w:szCs w:val="24"/>
        </w:rPr>
        <w:t xml:space="preserve">МЕСТО </w:t>
      </w:r>
      <w:r w:rsidRPr="001739E3">
        <w:rPr>
          <w:rFonts w:ascii="Times New Roman" w:eastAsia="Calibri" w:hAnsi="Times New Roman" w:cs="Times New Roman"/>
          <w:b/>
          <w:sz w:val="24"/>
          <w:szCs w:val="24"/>
        </w:rPr>
        <w:t>УЧЕБНОГО ПРЕДМЕТА В УЧЕБНОМ ПЛАНЕ.</w:t>
      </w:r>
    </w:p>
    <w:p w:rsidR="00BD134C" w:rsidRDefault="00BD134C" w:rsidP="00BD13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34C" w:rsidRPr="00D24D0F" w:rsidRDefault="00BD134C" w:rsidP="00D24D0F">
      <w:pPr>
        <w:ind w:firstLine="284"/>
        <w:rPr>
          <w:rFonts w:ascii="Times New Roman" w:eastAsia="Times New Roman" w:hAnsi="Times New Roman" w:cs="Times New Roman"/>
          <w:sz w:val="24"/>
        </w:rPr>
      </w:pPr>
      <w:r w:rsidRPr="005C02D6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физики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t xml:space="preserve"> в 7 классе  отведено  </w:t>
      </w:r>
      <w:r w:rsidR="00132F4D">
        <w:rPr>
          <w:rFonts w:ascii="Times New Roman" w:eastAsia="Times New Roman" w:hAnsi="Times New Roman" w:cs="Times New Roman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132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t xml:space="preserve">из расчета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аса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t xml:space="preserve"> в неделю. </w:t>
      </w:r>
      <w:r w:rsidR="00D24D0F">
        <w:rPr>
          <w:rFonts w:ascii="Times New Roman" w:hAnsi="Times New Roman"/>
          <w:sz w:val="24"/>
        </w:rPr>
        <w:t>Согласно учебному календарному плану  и расписанию ГБОУ РО «</w:t>
      </w:r>
      <w:proofErr w:type="spellStart"/>
      <w:r w:rsidR="00D24D0F">
        <w:rPr>
          <w:rFonts w:ascii="Times New Roman" w:hAnsi="Times New Roman"/>
          <w:sz w:val="24"/>
        </w:rPr>
        <w:t>Цимлянская</w:t>
      </w:r>
      <w:proofErr w:type="spellEnd"/>
      <w:r w:rsidR="00D24D0F">
        <w:rPr>
          <w:rFonts w:ascii="Times New Roman" w:hAnsi="Times New Roman"/>
          <w:sz w:val="24"/>
        </w:rPr>
        <w:t xml:space="preserve"> школа – интернат» на 2020 – 2021 уч. год тематическое планирование рассчитано на</w:t>
      </w:r>
      <w:r w:rsidR="00D24D0F" w:rsidRPr="00902D58">
        <w:rPr>
          <w:rFonts w:ascii="Times New Roman" w:eastAsia="Times New Roman" w:hAnsi="Times New Roman" w:cs="Times New Roman"/>
          <w:sz w:val="24"/>
        </w:rPr>
        <w:t xml:space="preserve"> </w:t>
      </w:r>
      <w:r w:rsidR="00D24D0F">
        <w:rPr>
          <w:rFonts w:ascii="Times New Roman" w:eastAsia="Times New Roman" w:hAnsi="Times New Roman" w:cs="Times New Roman"/>
          <w:sz w:val="24"/>
        </w:rPr>
        <w:t>64</w:t>
      </w:r>
      <w:r w:rsidR="00D24D0F" w:rsidRPr="00902D58">
        <w:rPr>
          <w:rFonts w:ascii="Times New Roman" w:hAnsi="Times New Roman" w:cs="Times New Roman"/>
          <w:b/>
          <w:sz w:val="24"/>
        </w:rPr>
        <w:t xml:space="preserve"> </w:t>
      </w:r>
      <w:r w:rsidR="00D24D0F">
        <w:rPr>
          <w:rFonts w:ascii="Times New Roman" w:hAnsi="Times New Roman" w:cs="Times New Roman"/>
          <w:sz w:val="24"/>
        </w:rPr>
        <w:t>урока</w:t>
      </w:r>
      <w:r w:rsidR="00D24D0F" w:rsidRPr="00902D58">
        <w:rPr>
          <w:rFonts w:ascii="Times New Roman" w:eastAsia="Times New Roman" w:hAnsi="Times New Roman" w:cs="Times New Roman"/>
          <w:sz w:val="24"/>
        </w:rPr>
        <w:t>.</w:t>
      </w:r>
      <w:r w:rsidR="00D24D0F">
        <w:rPr>
          <w:rFonts w:ascii="Times New Roman" w:eastAsia="Times New Roman" w:hAnsi="Times New Roman" w:cs="Times New Roman"/>
          <w:sz w:val="24"/>
        </w:rPr>
        <w:t xml:space="preserve"> </w:t>
      </w:r>
      <w:r w:rsidR="00A62FD6">
        <w:rPr>
          <w:rFonts w:ascii="Times New Roman" w:eastAsia="Times New Roman" w:hAnsi="Times New Roman" w:cs="Times New Roman"/>
          <w:sz w:val="24"/>
          <w:szCs w:val="24"/>
        </w:rPr>
        <w:t>Праздничные дни: 22.02.21 г., 23.02.21 г., 08.03.21 г., 03.05.21 г., 10.05.21 г.</w:t>
      </w:r>
    </w:p>
    <w:p w:rsidR="001350A6" w:rsidRPr="005C02D6" w:rsidRDefault="001350A6" w:rsidP="001350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D134C" w:rsidRDefault="00BD134C" w:rsidP="00BD134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739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ЦЕННОСТНЫЕ ОРИЕНТИРЫ СОДЕРЖАНИЯ УЧЕБНОГО ПРЕДМЕТА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BD134C" w:rsidRPr="0055526A" w:rsidRDefault="00BD134C" w:rsidP="00BD134C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5526A">
        <w:rPr>
          <w:rFonts w:ascii="Times New Roman" w:hAnsi="Times New Roman"/>
          <w:bCs/>
          <w:sz w:val="26"/>
          <w:szCs w:val="26"/>
        </w:rPr>
        <w:t xml:space="preserve">Ценностные ориентиры содержания курса физики в основной школе определяются спецификой физики как науки. Понятие «ценности» включает единство объективного и субъективного, поэтому в качестве ценностных ориентиров физического образования выступают объекты, изучаемые в курсе физики, к которым </w:t>
      </w:r>
      <w:proofErr w:type="gramStart"/>
      <w:r w:rsidRPr="0055526A">
        <w:rPr>
          <w:rFonts w:ascii="Times New Roman" w:hAnsi="Times New Roman"/>
          <w:bCs/>
          <w:sz w:val="26"/>
          <w:szCs w:val="26"/>
        </w:rPr>
        <w:t>у</w:t>
      </w:r>
      <w:proofErr w:type="gramEnd"/>
      <w:r w:rsidRPr="0055526A">
        <w:rPr>
          <w:rFonts w:ascii="Times New Roman" w:hAnsi="Times New Roman"/>
          <w:bCs/>
          <w:sz w:val="26"/>
          <w:szCs w:val="26"/>
        </w:rPr>
        <w:t xml:space="preserve"> </w:t>
      </w:r>
      <w:r w:rsidR="00506367">
        <w:rPr>
          <w:rFonts w:ascii="Times New Roman" w:hAnsi="Times New Roman"/>
          <w:bCs/>
          <w:sz w:val="26"/>
          <w:szCs w:val="26"/>
        </w:rPr>
        <w:t>обучающихся</w:t>
      </w:r>
      <w:r w:rsidRPr="0055526A">
        <w:rPr>
          <w:rFonts w:ascii="Times New Roman" w:hAnsi="Times New Roman"/>
          <w:bCs/>
          <w:sz w:val="26"/>
          <w:szCs w:val="26"/>
        </w:rPr>
        <w:t xml:space="preserve"> формируется ценностное отношение.</w:t>
      </w:r>
    </w:p>
    <w:p w:rsidR="00BD134C" w:rsidRPr="0055526A" w:rsidRDefault="00BD134C" w:rsidP="00BD134C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5526A">
        <w:rPr>
          <w:rFonts w:ascii="Times New Roman" w:hAnsi="Times New Roman"/>
          <w:bCs/>
          <w:sz w:val="26"/>
          <w:szCs w:val="26"/>
        </w:rPr>
        <w:t>При этом ведущую роль играют познавательные ценности, так как предмет физика входит в группу предметов познавательного цикла, главная цель которых заключается в изучении природы.</w:t>
      </w:r>
    </w:p>
    <w:p w:rsidR="00BD134C" w:rsidRPr="0055526A" w:rsidRDefault="00BD134C" w:rsidP="00BD134C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55526A">
        <w:rPr>
          <w:rFonts w:ascii="Times New Roman" w:hAnsi="Times New Roman"/>
          <w:bCs/>
          <w:sz w:val="26"/>
          <w:szCs w:val="26"/>
        </w:rPr>
        <w:t xml:space="preserve">Основу познавательных ценностей составляют научные знания, научные методы познания, а ценностные ориентации, формируемые у </w:t>
      </w:r>
      <w:r w:rsidR="00506367">
        <w:rPr>
          <w:rFonts w:ascii="Times New Roman" w:hAnsi="Times New Roman"/>
          <w:bCs/>
          <w:sz w:val="26"/>
          <w:szCs w:val="26"/>
        </w:rPr>
        <w:t>обучающихся</w:t>
      </w:r>
      <w:r w:rsidRPr="0055526A">
        <w:rPr>
          <w:rFonts w:ascii="Times New Roman" w:hAnsi="Times New Roman"/>
          <w:bCs/>
          <w:sz w:val="26"/>
          <w:szCs w:val="26"/>
        </w:rPr>
        <w:t xml:space="preserve"> в процессе изучения физики, проявляются:</w:t>
      </w:r>
      <w:proofErr w:type="gramEnd"/>
    </w:p>
    <w:p w:rsidR="00BD134C" w:rsidRPr="0055526A" w:rsidRDefault="00BD134C" w:rsidP="007033F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 xml:space="preserve">в признании </w:t>
      </w:r>
      <w:r w:rsidRPr="0055526A">
        <w:rPr>
          <w:rFonts w:ascii="Times New Roman" w:hAnsi="Times New Roman"/>
          <w:sz w:val="26"/>
          <w:szCs w:val="26"/>
        </w:rPr>
        <w:t>ценности научного знания, его практической значимости, достоверности;</w:t>
      </w:r>
    </w:p>
    <w:p w:rsidR="00BD134C" w:rsidRPr="0055526A" w:rsidRDefault="00BD134C" w:rsidP="007033F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 xml:space="preserve">в ценности </w:t>
      </w:r>
      <w:r w:rsidRPr="0055526A">
        <w:rPr>
          <w:rFonts w:ascii="Times New Roman" w:hAnsi="Times New Roman"/>
          <w:sz w:val="26"/>
          <w:szCs w:val="26"/>
        </w:rPr>
        <w:t>физических методов исследования живой и неживой природы;</w:t>
      </w:r>
    </w:p>
    <w:p w:rsidR="00BD134C" w:rsidRPr="0055526A" w:rsidRDefault="00BD134C" w:rsidP="007033F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 xml:space="preserve">в понимании </w:t>
      </w:r>
      <w:r w:rsidRPr="0055526A">
        <w:rPr>
          <w:rFonts w:ascii="Times New Roman" w:hAnsi="Times New Roman"/>
          <w:sz w:val="26"/>
          <w:szCs w:val="26"/>
        </w:rPr>
        <w:t>сложности и противоречивости самого процесса познания как извечного стремления к Истине.</w:t>
      </w:r>
    </w:p>
    <w:p w:rsidR="00BD134C" w:rsidRPr="0055526A" w:rsidRDefault="00BD134C" w:rsidP="00BD134C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sz w:val="26"/>
          <w:szCs w:val="26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физики могут рассматриваться как формирование:</w:t>
      </w:r>
    </w:p>
    <w:p w:rsidR="00BD134C" w:rsidRPr="0055526A" w:rsidRDefault="00BD134C" w:rsidP="007033F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 xml:space="preserve">уважительного отношения </w:t>
      </w:r>
      <w:r w:rsidRPr="0055526A">
        <w:rPr>
          <w:rFonts w:ascii="Times New Roman" w:hAnsi="Times New Roman"/>
          <w:sz w:val="26"/>
          <w:szCs w:val="26"/>
        </w:rPr>
        <w:t>к созидательной, творческой деятельности;</w:t>
      </w:r>
    </w:p>
    <w:p w:rsidR="00BD134C" w:rsidRPr="0055526A" w:rsidRDefault="00BD134C" w:rsidP="007033F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 xml:space="preserve">понимания </w:t>
      </w:r>
      <w:r w:rsidRPr="0055526A">
        <w:rPr>
          <w:rFonts w:ascii="Times New Roman" w:hAnsi="Times New Roman"/>
          <w:sz w:val="26"/>
          <w:szCs w:val="26"/>
        </w:rPr>
        <w:t xml:space="preserve"> необходимости эффективного и безопасного использования различных технических устройств;</w:t>
      </w:r>
    </w:p>
    <w:p w:rsidR="00BD134C" w:rsidRPr="0055526A" w:rsidRDefault="00BD134C" w:rsidP="007033F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 xml:space="preserve">потребности </w:t>
      </w:r>
      <w:r w:rsidRPr="0055526A">
        <w:rPr>
          <w:rFonts w:ascii="Times New Roman" w:hAnsi="Times New Roman"/>
          <w:sz w:val="26"/>
          <w:szCs w:val="26"/>
        </w:rPr>
        <w:t>в безусловном выполнении правил безопасного использования веществ в повседневной жизни;</w:t>
      </w:r>
    </w:p>
    <w:p w:rsidR="00BD134C" w:rsidRPr="0055526A" w:rsidRDefault="00BD134C" w:rsidP="007033F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 xml:space="preserve">сознательного выбора </w:t>
      </w:r>
      <w:r w:rsidRPr="0055526A">
        <w:rPr>
          <w:rFonts w:ascii="Times New Roman" w:hAnsi="Times New Roman"/>
          <w:sz w:val="26"/>
          <w:szCs w:val="26"/>
        </w:rPr>
        <w:t>будущей профессиональной деятельности.</w:t>
      </w:r>
    </w:p>
    <w:p w:rsidR="00BD134C" w:rsidRPr="0055526A" w:rsidRDefault="00BD134C" w:rsidP="00BD134C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sz w:val="26"/>
          <w:szCs w:val="26"/>
        </w:rPr>
        <w:t xml:space="preserve">Курс физики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</w:t>
      </w:r>
      <w:proofErr w:type="gramStart"/>
      <w:r w:rsidRPr="0055526A">
        <w:rPr>
          <w:rFonts w:ascii="Times New Roman" w:hAnsi="Times New Roman"/>
          <w:sz w:val="26"/>
          <w:szCs w:val="26"/>
        </w:rPr>
        <w:t>у</w:t>
      </w:r>
      <w:proofErr w:type="gramEnd"/>
      <w:r w:rsidRPr="0055526A">
        <w:rPr>
          <w:rFonts w:ascii="Times New Roman" w:hAnsi="Times New Roman"/>
          <w:sz w:val="26"/>
          <w:szCs w:val="26"/>
        </w:rPr>
        <w:t xml:space="preserve"> </w:t>
      </w:r>
      <w:r w:rsidR="00506367">
        <w:rPr>
          <w:rFonts w:ascii="Times New Roman" w:hAnsi="Times New Roman"/>
          <w:sz w:val="26"/>
          <w:szCs w:val="26"/>
        </w:rPr>
        <w:t>обучающихся</w:t>
      </w:r>
      <w:r w:rsidRPr="0055526A">
        <w:rPr>
          <w:rFonts w:ascii="Times New Roman" w:hAnsi="Times New Roman"/>
          <w:sz w:val="26"/>
          <w:szCs w:val="26"/>
        </w:rPr>
        <w:t>:</w:t>
      </w:r>
    </w:p>
    <w:p w:rsidR="00BD134C" w:rsidRPr="0055526A" w:rsidRDefault="00BD134C" w:rsidP="007033F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 xml:space="preserve">правильного использования </w:t>
      </w:r>
      <w:r w:rsidRPr="0055526A">
        <w:rPr>
          <w:rFonts w:ascii="Times New Roman" w:hAnsi="Times New Roman"/>
          <w:sz w:val="26"/>
          <w:szCs w:val="26"/>
        </w:rPr>
        <w:t>физической терминологии и символики;</w:t>
      </w:r>
    </w:p>
    <w:p w:rsidR="00BD134C" w:rsidRPr="0055526A" w:rsidRDefault="00BD134C" w:rsidP="007033F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 xml:space="preserve">потребности </w:t>
      </w:r>
      <w:r w:rsidRPr="0055526A">
        <w:rPr>
          <w:rFonts w:ascii="Times New Roman" w:hAnsi="Times New Roman"/>
          <w:sz w:val="26"/>
          <w:szCs w:val="26"/>
        </w:rPr>
        <w:t>вести диалог, выслушивать мнение оппонента, участвовать в дискуссии;</w:t>
      </w:r>
    </w:p>
    <w:p w:rsidR="00BD134C" w:rsidRPr="00BD134C" w:rsidRDefault="00BD134C" w:rsidP="007033F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 xml:space="preserve">способности </w:t>
      </w:r>
      <w:r w:rsidRPr="0055526A">
        <w:rPr>
          <w:rFonts w:ascii="Times New Roman" w:hAnsi="Times New Roman"/>
          <w:sz w:val="26"/>
          <w:szCs w:val="26"/>
        </w:rPr>
        <w:t>открыто выражать и аргументированно отстаивать свою точку зрения.</w:t>
      </w:r>
    </w:p>
    <w:p w:rsidR="00BD134C" w:rsidRPr="00C56E28" w:rsidRDefault="00BD134C" w:rsidP="00C56E28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ar-SA"/>
        </w:rPr>
      </w:pPr>
      <w:r w:rsidRPr="00C56E28">
        <w:rPr>
          <w:rFonts w:ascii="Times New Roman" w:hAnsi="Times New Roman"/>
          <w:bCs/>
          <w:iCs/>
          <w:sz w:val="26"/>
          <w:szCs w:val="26"/>
          <w:lang w:eastAsia="ar-SA"/>
        </w:rPr>
        <w:t>Принцип отбора материала и построение структуры программы</w:t>
      </w:r>
      <w:r w:rsidRPr="00C56E28">
        <w:rPr>
          <w:rFonts w:ascii="Times New Roman" w:hAnsi="Times New Roman"/>
          <w:iCs/>
          <w:sz w:val="26"/>
          <w:szCs w:val="26"/>
          <w:lang w:eastAsia="ar-SA"/>
        </w:rPr>
        <w:t>:</w:t>
      </w:r>
    </w:p>
    <w:p w:rsidR="00BD134C" w:rsidRPr="0055526A" w:rsidRDefault="00BD134C" w:rsidP="00C56E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55526A">
        <w:rPr>
          <w:rFonts w:ascii="Times New Roman" w:hAnsi="Times New Roman"/>
          <w:sz w:val="26"/>
          <w:szCs w:val="26"/>
          <w:lang w:eastAsia="ar-SA"/>
        </w:rPr>
        <w:lastRenderedPageBreak/>
        <w:t>Важнейшим принципом конструирования содержания курса физики в общеобразовательных учреждениях является упорядочение физических знаний с целью включения в учебные пособия, законов и теорий, определений и терминов.</w:t>
      </w:r>
    </w:p>
    <w:p w:rsidR="00BD134C" w:rsidRPr="0055526A" w:rsidRDefault="00BD134C" w:rsidP="00C56E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sz w:val="26"/>
          <w:szCs w:val="26"/>
          <w:lang w:eastAsia="ar-SA"/>
        </w:rPr>
        <w:t>Основополагающими при отборе содержания и конструирования курса являются общедидактические принципы научности, доступности, систематичности, историзма, связи обучения с жизнью и т.д.</w:t>
      </w:r>
    </w:p>
    <w:p w:rsidR="00C56E28" w:rsidRDefault="00C56E28" w:rsidP="00C56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</w:p>
    <w:p w:rsidR="00C56E28" w:rsidRDefault="00C56E28" w:rsidP="00C56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5C02D6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5. Личностные, метапредметные и предметные результаты освоения учебного предмета.</w:t>
      </w:r>
    </w:p>
    <w:p w:rsidR="00C56E28" w:rsidRDefault="00C56E28" w:rsidP="00C56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</w:p>
    <w:p w:rsidR="00C56E28" w:rsidRPr="0055526A" w:rsidRDefault="00C56E28" w:rsidP="00C56E28">
      <w:pPr>
        <w:pStyle w:val="31"/>
        <w:spacing w:before="0" w:line="240" w:lineRule="auto"/>
        <w:rPr>
          <w:b/>
          <w:sz w:val="26"/>
          <w:szCs w:val="26"/>
        </w:rPr>
      </w:pPr>
      <w:r w:rsidRPr="0055526A">
        <w:rPr>
          <w:sz w:val="26"/>
          <w:szCs w:val="26"/>
        </w:rPr>
        <w:t xml:space="preserve">По окончанию изучения физики в 7 классе у </w:t>
      </w:r>
      <w:proofErr w:type="gramStart"/>
      <w:r w:rsidRPr="0055526A">
        <w:rPr>
          <w:sz w:val="26"/>
          <w:szCs w:val="26"/>
        </w:rPr>
        <w:t>обучающихся</w:t>
      </w:r>
      <w:proofErr w:type="gramEnd"/>
      <w:r w:rsidRPr="0055526A">
        <w:rPr>
          <w:sz w:val="26"/>
          <w:szCs w:val="26"/>
        </w:rPr>
        <w:t xml:space="preserve"> будут сформированы </w:t>
      </w:r>
      <w:r w:rsidRPr="0055526A">
        <w:rPr>
          <w:b/>
          <w:sz w:val="26"/>
          <w:szCs w:val="26"/>
        </w:rPr>
        <w:t>результаты обучения:</w:t>
      </w:r>
    </w:p>
    <w:p w:rsidR="00C56E28" w:rsidRPr="0055526A" w:rsidRDefault="00C56E28" w:rsidP="00C56E28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5526A">
        <w:rPr>
          <w:rFonts w:ascii="Times New Roman" w:hAnsi="Times New Roman"/>
          <w:b/>
          <w:bCs/>
          <w:sz w:val="26"/>
          <w:szCs w:val="26"/>
        </w:rPr>
        <w:t>Личностные</w:t>
      </w:r>
    </w:p>
    <w:p w:rsidR="00C56E28" w:rsidRPr="0055526A" w:rsidRDefault="00C56E28" w:rsidP="007033FD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>сформированность</w:t>
      </w:r>
      <w:r w:rsidRPr="0055526A">
        <w:rPr>
          <w:rFonts w:ascii="Times New Roman" w:hAnsi="Times New Roman"/>
          <w:sz w:val="26"/>
          <w:szCs w:val="26"/>
        </w:rPr>
        <w:t xml:space="preserve">познавательных интересов, интеллектуальных и творческих способностей </w:t>
      </w:r>
      <w:r w:rsidR="00506367">
        <w:rPr>
          <w:rFonts w:ascii="Times New Roman" w:hAnsi="Times New Roman"/>
          <w:sz w:val="26"/>
          <w:szCs w:val="26"/>
        </w:rPr>
        <w:t>обучающихся</w:t>
      </w:r>
      <w:r w:rsidRPr="0055526A">
        <w:rPr>
          <w:rFonts w:ascii="Times New Roman" w:hAnsi="Times New Roman"/>
          <w:sz w:val="26"/>
          <w:szCs w:val="26"/>
        </w:rPr>
        <w:t>;</w:t>
      </w:r>
    </w:p>
    <w:p w:rsidR="00C56E28" w:rsidRPr="0055526A" w:rsidRDefault="00C56E28" w:rsidP="007033FD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 xml:space="preserve">убежденность </w:t>
      </w:r>
      <w:r w:rsidRPr="0055526A">
        <w:rPr>
          <w:rFonts w:ascii="Times New Roman" w:hAnsi="Times New Roman"/>
          <w:sz w:val="26"/>
          <w:szCs w:val="26"/>
        </w:rPr>
        <w:t>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C56E28" w:rsidRPr="0055526A" w:rsidRDefault="00C56E28" w:rsidP="007033FD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 xml:space="preserve">самостоятельность </w:t>
      </w:r>
      <w:r w:rsidRPr="0055526A">
        <w:rPr>
          <w:rFonts w:ascii="Times New Roman" w:hAnsi="Times New Roman"/>
          <w:sz w:val="26"/>
          <w:szCs w:val="26"/>
        </w:rPr>
        <w:t>в приобретении новых знаний и практических умений;</w:t>
      </w:r>
    </w:p>
    <w:p w:rsidR="00C56E28" w:rsidRPr="0055526A" w:rsidRDefault="00C56E28" w:rsidP="007033FD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>готовность к выбору жизненного пути</w:t>
      </w:r>
      <w:r w:rsidRPr="0055526A">
        <w:rPr>
          <w:rFonts w:ascii="Times New Roman" w:hAnsi="Times New Roman"/>
          <w:sz w:val="26"/>
          <w:szCs w:val="26"/>
        </w:rPr>
        <w:t xml:space="preserve"> в соответствии с собственными интересами и возможностями;</w:t>
      </w:r>
    </w:p>
    <w:p w:rsidR="00C56E28" w:rsidRPr="0055526A" w:rsidRDefault="00C56E28" w:rsidP="007033FD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 xml:space="preserve">мотивация образовательной деятельности </w:t>
      </w:r>
      <w:r w:rsidRPr="0055526A">
        <w:rPr>
          <w:rFonts w:ascii="Times New Roman" w:hAnsi="Times New Roman"/>
          <w:sz w:val="26"/>
          <w:szCs w:val="26"/>
        </w:rPr>
        <w:t>школьников на основе личностно ориентированного подхода;</w:t>
      </w:r>
    </w:p>
    <w:p w:rsidR="00C56E28" w:rsidRPr="0055526A" w:rsidRDefault="00C56E28" w:rsidP="007033FD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55526A">
        <w:rPr>
          <w:rFonts w:ascii="Times New Roman" w:hAnsi="Times New Roman"/>
          <w:b/>
          <w:i/>
          <w:sz w:val="26"/>
          <w:szCs w:val="26"/>
        </w:rPr>
        <w:t xml:space="preserve">формирование ценностных отношений </w:t>
      </w:r>
      <w:r w:rsidRPr="0055526A">
        <w:rPr>
          <w:rFonts w:ascii="Times New Roman" w:hAnsi="Times New Roman"/>
          <w:sz w:val="26"/>
          <w:szCs w:val="26"/>
        </w:rPr>
        <w:t>друг к другу,  учителю, авторам открытий и изобретений, результатам обучения.</w:t>
      </w:r>
    </w:p>
    <w:p w:rsidR="00C56E28" w:rsidRPr="0055526A" w:rsidRDefault="00C56E28" w:rsidP="00C56E28">
      <w:pPr>
        <w:spacing w:after="0" w:line="240" w:lineRule="auto"/>
        <w:ind w:left="360" w:firstLine="207"/>
        <w:jc w:val="both"/>
        <w:rPr>
          <w:rFonts w:ascii="Times New Roman" w:hAnsi="Times New Roman"/>
          <w:bCs/>
          <w:sz w:val="26"/>
          <w:szCs w:val="26"/>
        </w:rPr>
      </w:pPr>
      <w:r w:rsidRPr="0055526A">
        <w:rPr>
          <w:rFonts w:ascii="Times New Roman" w:hAnsi="Times New Roman"/>
          <w:b/>
          <w:bCs/>
          <w:sz w:val="26"/>
          <w:szCs w:val="26"/>
        </w:rPr>
        <w:t>Метапредметные</w:t>
      </w:r>
    </w:p>
    <w:p w:rsidR="00C56E28" w:rsidRPr="0055526A" w:rsidRDefault="00C56E28" w:rsidP="007033F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18"/>
        <w:jc w:val="both"/>
        <w:rPr>
          <w:rFonts w:ascii="Times New Roman" w:hAnsi="Times New Roman"/>
          <w:bCs/>
          <w:sz w:val="26"/>
          <w:szCs w:val="26"/>
        </w:rPr>
      </w:pPr>
      <w:r w:rsidRPr="0055526A">
        <w:rPr>
          <w:rFonts w:ascii="Times New Roman" w:hAnsi="Times New Roman"/>
          <w:b/>
          <w:bCs/>
          <w:i/>
          <w:sz w:val="26"/>
          <w:szCs w:val="26"/>
        </w:rPr>
        <w:t xml:space="preserve">овладение </w:t>
      </w:r>
      <w:r w:rsidRPr="0055526A">
        <w:rPr>
          <w:rFonts w:ascii="Times New Roman" w:hAnsi="Times New Roman"/>
          <w:bCs/>
          <w:sz w:val="26"/>
          <w:szCs w:val="26"/>
        </w:rPr>
        <w:t>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C56E28" w:rsidRPr="0055526A" w:rsidRDefault="00C56E28" w:rsidP="007033F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18"/>
        <w:jc w:val="both"/>
        <w:rPr>
          <w:rFonts w:ascii="Times New Roman" w:hAnsi="Times New Roman"/>
          <w:bCs/>
          <w:sz w:val="26"/>
          <w:szCs w:val="26"/>
        </w:rPr>
      </w:pPr>
      <w:r w:rsidRPr="0055526A">
        <w:rPr>
          <w:rFonts w:ascii="Times New Roman" w:hAnsi="Times New Roman"/>
          <w:b/>
          <w:bCs/>
          <w:i/>
          <w:sz w:val="26"/>
          <w:szCs w:val="26"/>
        </w:rPr>
        <w:t xml:space="preserve">понимание </w:t>
      </w:r>
      <w:r w:rsidRPr="0055526A">
        <w:rPr>
          <w:rFonts w:ascii="Times New Roman" w:hAnsi="Times New Roman"/>
          <w:bCs/>
          <w:sz w:val="26"/>
          <w:szCs w:val="26"/>
        </w:rPr>
        <w:t>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C56E28" w:rsidRPr="0055526A" w:rsidRDefault="00C56E28" w:rsidP="007033F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18"/>
        <w:jc w:val="both"/>
        <w:rPr>
          <w:rFonts w:ascii="Times New Roman" w:hAnsi="Times New Roman"/>
          <w:bCs/>
          <w:sz w:val="26"/>
          <w:szCs w:val="26"/>
        </w:rPr>
      </w:pPr>
      <w:r w:rsidRPr="0055526A">
        <w:rPr>
          <w:rFonts w:ascii="Times New Roman" w:hAnsi="Times New Roman"/>
          <w:b/>
          <w:bCs/>
          <w:i/>
          <w:sz w:val="26"/>
          <w:szCs w:val="26"/>
        </w:rPr>
        <w:t>формирование умений</w:t>
      </w:r>
      <w:r w:rsidRPr="0055526A">
        <w:rPr>
          <w:rFonts w:ascii="Times New Roman" w:hAnsi="Times New Roman"/>
          <w:bCs/>
          <w:sz w:val="26"/>
          <w:szCs w:val="26"/>
        </w:rPr>
        <w:t xml:space="preserve">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C56E28" w:rsidRPr="0055526A" w:rsidRDefault="00C56E28" w:rsidP="007033F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18"/>
        <w:jc w:val="both"/>
        <w:rPr>
          <w:rFonts w:ascii="Times New Roman" w:hAnsi="Times New Roman"/>
          <w:bCs/>
          <w:sz w:val="26"/>
          <w:szCs w:val="26"/>
        </w:rPr>
      </w:pPr>
      <w:r w:rsidRPr="0055526A">
        <w:rPr>
          <w:rFonts w:ascii="Times New Roman" w:hAnsi="Times New Roman"/>
          <w:b/>
          <w:bCs/>
          <w:i/>
          <w:sz w:val="26"/>
          <w:szCs w:val="26"/>
        </w:rPr>
        <w:t xml:space="preserve">приобретение </w:t>
      </w:r>
      <w:r w:rsidRPr="0055526A">
        <w:rPr>
          <w:rFonts w:ascii="Times New Roman" w:hAnsi="Times New Roman"/>
          <w:bCs/>
          <w:sz w:val="26"/>
          <w:szCs w:val="26"/>
        </w:rPr>
        <w:t>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C56E28" w:rsidRPr="0055526A" w:rsidRDefault="00C56E28" w:rsidP="007033F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18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55526A">
        <w:rPr>
          <w:rFonts w:ascii="Times New Roman" w:hAnsi="Times New Roman"/>
          <w:b/>
          <w:bCs/>
          <w:i/>
          <w:sz w:val="26"/>
          <w:szCs w:val="26"/>
        </w:rPr>
        <w:t xml:space="preserve">развитие </w:t>
      </w:r>
      <w:r w:rsidRPr="0055526A">
        <w:rPr>
          <w:rFonts w:ascii="Times New Roman" w:hAnsi="Times New Roman"/>
          <w:bCs/>
          <w:sz w:val="26"/>
          <w:szCs w:val="26"/>
        </w:rPr>
        <w:t>монологической и диалогической речи, умения выражать свои мысли и способности выслушивать собеседника, понимать свою точку зрения, признавать право другого человека на иное мнение;</w:t>
      </w:r>
    </w:p>
    <w:p w:rsidR="00C56E28" w:rsidRPr="0055526A" w:rsidRDefault="00C56E28" w:rsidP="007033F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18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55526A">
        <w:rPr>
          <w:rFonts w:ascii="Times New Roman" w:hAnsi="Times New Roman"/>
          <w:b/>
          <w:bCs/>
          <w:i/>
          <w:sz w:val="26"/>
          <w:szCs w:val="26"/>
        </w:rPr>
        <w:t xml:space="preserve">освоение </w:t>
      </w:r>
      <w:r w:rsidRPr="0055526A">
        <w:rPr>
          <w:rFonts w:ascii="Times New Roman" w:hAnsi="Times New Roman"/>
          <w:bCs/>
          <w:sz w:val="26"/>
          <w:szCs w:val="26"/>
        </w:rPr>
        <w:t>приемов действий в нестандартных ситуациях, овладение эвристическими методами решения проблем;</w:t>
      </w:r>
    </w:p>
    <w:p w:rsidR="00C56E28" w:rsidRPr="00C56E28" w:rsidRDefault="00C56E28" w:rsidP="007033F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18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55526A">
        <w:rPr>
          <w:rFonts w:ascii="Times New Roman" w:hAnsi="Times New Roman"/>
          <w:b/>
          <w:bCs/>
          <w:i/>
          <w:sz w:val="26"/>
          <w:szCs w:val="26"/>
        </w:rPr>
        <w:lastRenderedPageBreak/>
        <w:t xml:space="preserve">формирование умений </w:t>
      </w:r>
      <w:r w:rsidRPr="0055526A">
        <w:rPr>
          <w:rFonts w:ascii="Times New Roman" w:hAnsi="Times New Roman"/>
          <w:bCs/>
          <w:sz w:val="26"/>
          <w:szCs w:val="26"/>
        </w:rPr>
        <w:t>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C56E28" w:rsidRPr="0055526A" w:rsidRDefault="00C56E28" w:rsidP="00C56E28">
      <w:pPr>
        <w:spacing w:after="0" w:line="240" w:lineRule="auto"/>
        <w:ind w:left="360" w:firstLine="207"/>
        <w:jc w:val="both"/>
        <w:rPr>
          <w:rFonts w:ascii="Times New Roman" w:hAnsi="Times New Roman"/>
          <w:bCs/>
          <w:sz w:val="26"/>
          <w:szCs w:val="26"/>
        </w:rPr>
      </w:pPr>
      <w:r w:rsidRPr="0055526A">
        <w:rPr>
          <w:rFonts w:ascii="Times New Roman" w:hAnsi="Times New Roman"/>
          <w:b/>
          <w:bCs/>
          <w:sz w:val="26"/>
          <w:szCs w:val="26"/>
        </w:rPr>
        <w:t>Предметные</w:t>
      </w:r>
    </w:p>
    <w:p w:rsidR="00C56E28" w:rsidRPr="0055526A" w:rsidRDefault="00C56E28" w:rsidP="007033F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sz w:val="26"/>
          <w:szCs w:val="26"/>
        </w:rPr>
      </w:pPr>
      <w:r w:rsidRPr="0055526A">
        <w:rPr>
          <w:rFonts w:ascii="Times New Roman" w:hAnsi="Times New Roman"/>
          <w:b/>
          <w:bCs/>
          <w:i/>
          <w:sz w:val="26"/>
          <w:szCs w:val="26"/>
        </w:rPr>
        <w:t xml:space="preserve">знания </w:t>
      </w:r>
      <w:r w:rsidRPr="0055526A">
        <w:rPr>
          <w:rFonts w:ascii="Times New Roman" w:hAnsi="Times New Roman"/>
          <w:bCs/>
          <w:sz w:val="26"/>
          <w:szCs w:val="26"/>
        </w:rPr>
        <w:t>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C56E28" w:rsidRPr="0055526A" w:rsidRDefault="00C56E28" w:rsidP="007033F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sz w:val="26"/>
          <w:szCs w:val="26"/>
        </w:rPr>
      </w:pPr>
      <w:r w:rsidRPr="0055526A">
        <w:rPr>
          <w:rFonts w:ascii="Times New Roman" w:hAnsi="Times New Roman"/>
          <w:b/>
          <w:bCs/>
          <w:i/>
          <w:sz w:val="26"/>
          <w:szCs w:val="26"/>
        </w:rPr>
        <w:t xml:space="preserve">умения </w:t>
      </w:r>
      <w:r w:rsidRPr="0055526A">
        <w:rPr>
          <w:rFonts w:ascii="Times New Roman" w:hAnsi="Times New Roman"/>
          <w:bCs/>
          <w:sz w:val="26"/>
          <w:szCs w:val="26"/>
        </w:rPr>
        <w:t>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C56E28" w:rsidRPr="0055526A" w:rsidRDefault="00C56E28" w:rsidP="007033F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sz w:val="26"/>
          <w:szCs w:val="26"/>
        </w:rPr>
      </w:pPr>
      <w:r w:rsidRPr="0055526A">
        <w:rPr>
          <w:rFonts w:ascii="Times New Roman" w:hAnsi="Times New Roman"/>
          <w:b/>
          <w:bCs/>
          <w:i/>
          <w:sz w:val="26"/>
          <w:szCs w:val="26"/>
        </w:rPr>
        <w:t xml:space="preserve">умения </w:t>
      </w:r>
      <w:r w:rsidRPr="0055526A">
        <w:rPr>
          <w:rFonts w:ascii="Times New Roman" w:hAnsi="Times New Roman"/>
          <w:bCs/>
          <w:sz w:val="26"/>
          <w:szCs w:val="26"/>
        </w:rPr>
        <w:t>применять теоретические знания по физике на практике, решать физические задачи на применение полученных знаний;</w:t>
      </w:r>
    </w:p>
    <w:p w:rsidR="00C56E28" w:rsidRPr="0055526A" w:rsidRDefault="00C56E28" w:rsidP="007033F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sz w:val="26"/>
          <w:szCs w:val="26"/>
        </w:rPr>
      </w:pPr>
      <w:r w:rsidRPr="0055526A">
        <w:rPr>
          <w:rFonts w:ascii="Times New Roman" w:hAnsi="Times New Roman"/>
          <w:b/>
          <w:bCs/>
          <w:i/>
          <w:sz w:val="26"/>
          <w:szCs w:val="26"/>
        </w:rPr>
        <w:t xml:space="preserve">умения и навыки </w:t>
      </w:r>
      <w:r w:rsidRPr="0055526A">
        <w:rPr>
          <w:rFonts w:ascii="Times New Roman" w:hAnsi="Times New Roman"/>
          <w:bCs/>
          <w:sz w:val="26"/>
          <w:szCs w:val="26"/>
        </w:rPr>
        <w:t xml:space="preserve">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C56E28" w:rsidRPr="0055526A" w:rsidRDefault="00C56E28" w:rsidP="007033F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sz w:val="26"/>
          <w:szCs w:val="26"/>
        </w:rPr>
      </w:pPr>
      <w:r w:rsidRPr="0055526A">
        <w:rPr>
          <w:rFonts w:ascii="Times New Roman" w:hAnsi="Times New Roman"/>
          <w:b/>
          <w:bCs/>
          <w:i/>
          <w:sz w:val="26"/>
          <w:szCs w:val="26"/>
        </w:rPr>
        <w:t xml:space="preserve">формирование </w:t>
      </w:r>
      <w:r w:rsidRPr="0055526A">
        <w:rPr>
          <w:rFonts w:ascii="Times New Roman" w:hAnsi="Times New Roman"/>
          <w:bCs/>
          <w:sz w:val="26"/>
          <w:szCs w:val="26"/>
        </w:rPr>
        <w:t>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C56E28" w:rsidRPr="0055526A" w:rsidRDefault="00C56E28" w:rsidP="007033F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sz w:val="26"/>
          <w:szCs w:val="26"/>
        </w:rPr>
      </w:pPr>
      <w:r w:rsidRPr="0055526A">
        <w:rPr>
          <w:rFonts w:ascii="Times New Roman" w:hAnsi="Times New Roman"/>
          <w:b/>
          <w:bCs/>
          <w:i/>
          <w:sz w:val="26"/>
          <w:szCs w:val="26"/>
        </w:rPr>
        <w:t xml:space="preserve">развитие </w:t>
      </w:r>
      <w:r w:rsidRPr="0055526A">
        <w:rPr>
          <w:rFonts w:ascii="Times New Roman" w:hAnsi="Times New Roman"/>
          <w:bCs/>
          <w:sz w:val="26"/>
          <w:szCs w:val="26"/>
        </w:rPr>
        <w:t>творческого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C56E28" w:rsidRPr="00C56E28" w:rsidRDefault="00C56E28" w:rsidP="007033F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sz w:val="26"/>
          <w:szCs w:val="26"/>
        </w:rPr>
      </w:pPr>
      <w:r w:rsidRPr="0055526A">
        <w:rPr>
          <w:rFonts w:ascii="Times New Roman" w:hAnsi="Times New Roman"/>
          <w:b/>
          <w:bCs/>
          <w:i/>
          <w:sz w:val="26"/>
          <w:szCs w:val="26"/>
        </w:rPr>
        <w:t xml:space="preserve">коммуникативные умения </w:t>
      </w:r>
      <w:r w:rsidRPr="0055526A">
        <w:rPr>
          <w:rFonts w:ascii="Times New Roman" w:hAnsi="Times New Roman"/>
          <w:bCs/>
          <w:sz w:val="26"/>
          <w:szCs w:val="26"/>
        </w:rPr>
        <w:t>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C56E28" w:rsidRDefault="00C56E28" w:rsidP="00C56E2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E28" w:rsidRDefault="00C56E28" w:rsidP="00C56E2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2C2">
        <w:rPr>
          <w:rFonts w:ascii="Times New Roman" w:eastAsia="Times New Roman" w:hAnsi="Times New Roman" w:cs="Times New Roman"/>
          <w:b/>
          <w:sz w:val="24"/>
          <w:szCs w:val="24"/>
        </w:rPr>
        <w:t>6. 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56E28" w:rsidRPr="008877B6" w:rsidRDefault="00C56E28" w:rsidP="00C56E2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521CC1">
        <w:rPr>
          <w:rFonts w:ascii="Times New Roman" w:hAnsi="Times New Roman"/>
          <w:b/>
          <w:sz w:val="24"/>
          <w:szCs w:val="24"/>
        </w:rPr>
        <w:t>(5 ч.)</w:t>
      </w:r>
    </w:p>
    <w:p w:rsidR="00C56E28" w:rsidRDefault="00C56E28" w:rsidP="00C56E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 xml:space="preserve">Физика – наука о природе. </w:t>
      </w:r>
      <w:r w:rsidRPr="008877B6">
        <w:rPr>
          <w:rFonts w:ascii="Times New Roman" w:hAnsi="Times New Roman"/>
          <w:bCs/>
          <w:sz w:val="24"/>
          <w:szCs w:val="24"/>
        </w:rPr>
        <w:t>Физические явления.</w:t>
      </w:r>
      <w:r>
        <w:rPr>
          <w:rFonts w:ascii="Times New Roman" w:hAnsi="Times New Roman"/>
          <w:bCs/>
          <w:sz w:val="24"/>
          <w:szCs w:val="24"/>
        </w:rPr>
        <w:t xml:space="preserve"> Физические свойства тел.</w:t>
      </w:r>
      <w:r w:rsidRPr="008877B6">
        <w:rPr>
          <w:rFonts w:ascii="Times New Roman" w:hAnsi="Times New Roman"/>
          <w:bCs/>
          <w:sz w:val="24"/>
          <w:szCs w:val="24"/>
        </w:rPr>
        <w:t xml:space="preserve"> Наблюдение и описание физических явлений. </w:t>
      </w:r>
      <w:r w:rsidRPr="008877B6">
        <w:rPr>
          <w:rFonts w:ascii="Times New Roman" w:hAnsi="Times New Roman"/>
          <w:sz w:val="24"/>
          <w:szCs w:val="24"/>
        </w:rPr>
        <w:t>Физические величины</w:t>
      </w:r>
      <w:r>
        <w:rPr>
          <w:rFonts w:ascii="Times New Roman" w:hAnsi="Times New Roman"/>
          <w:sz w:val="24"/>
          <w:szCs w:val="24"/>
        </w:rPr>
        <w:t>. Измерения физических величин: длины, времени, температуры</w:t>
      </w:r>
      <w:r w:rsidRPr="008877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Физические приборы.</w:t>
      </w:r>
      <w:r w:rsidRPr="008877B6">
        <w:rPr>
          <w:rFonts w:ascii="Times New Roman" w:hAnsi="Times New Roman"/>
          <w:sz w:val="24"/>
          <w:szCs w:val="24"/>
        </w:rPr>
        <w:t xml:space="preserve"> Точность и погрешность измерений. Международная система единиц.Физика и техника. </w:t>
      </w:r>
    </w:p>
    <w:p w:rsidR="00C56E28" w:rsidRPr="00C56E28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E28">
        <w:rPr>
          <w:rFonts w:ascii="Times New Roman" w:hAnsi="Times New Roman"/>
          <w:sz w:val="24"/>
          <w:szCs w:val="24"/>
        </w:rPr>
        <w:t>Фронтальная лабораторная работа:</w:t>
      </w:r>
    </w:p>
    <w:p w:rsidR="00C56E28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1. Определение цены деления измерительного прибора</w:t>
      </w:r>
    </w:p>
    <w:p w:rsidR="00C56E28" w:rsidRPr="00AB78BA" w:rsidRDefault="00C56E28" w:rsidP="00C56E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78BA">
        <w:rPr>
          <w:rFonts w:ascii="Times New Roman" w:hAnsi="Times New Roman"/>
          <w:b/>
          <w:sz w:val="24"/>
          <w:szCs w:val="24"/>
        </w:rPr>
        <w:t>Первоначальные сведения о строении вещества</w:t>
      </w:r>
      <w:r w:rsidR="00506367">
        <w:rPr>
          <w:rFonts w:ascii="Times New Roman" w:hAnsi="Times New Roman"/>
          <w:b/>
          <w:sz w:val="24"/>
          <w:szCs w:val="24"/>
        </w:rPr>
        <w:t xml:space="preserve"> </w:t>
      </w:r>
      <w:r w:rsidRPr="00521CC1">
        <w:rPr>
          <w:rFonts w:ascii="Times New Roman" w:hAnsi="Times New Roman"/>
          <w:b/>
          <w:sz w:val="24"/>
          <w:szCs w:val="24"/>
        </w:rPr>
        <w:t>(5 ч.)</w:t>
      </w:r>
    </w:p>
    <w:p w:rsidR="00C56E28" w:rsidRDefault="00C56E28" w:rsidP="00C56E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014F">
        <w:rPr>
          <w:rFonts w:ascii="Times New Roman" w:hAnsi="Times New Roman"/>
          <w:sz w:val="24"/>
          <w:szCs w:val="24"/>
        </w:rPr>
        <w:t xml:space="preserve">Строение вещества. </w:t>
      </w:r>
      <w:r>
        <w:rPr>
          <w:rFonts w:ascii="Times New Roman" w:hAnsi="Times New Roman"/>
          <w:sz w:val="24"/>
          <w:szCs w:val="24"/>
        </w:rPr>
        <w:t>Опыты, доказывающие атомное строение вещества</w:t>
      </w:r>
      <w:r w:rsidRPr="007D014F">
        <w:rPr>
          <w:rFonts w:ascii="Times New Roman" w:hAnsi="Times New Roman"/>
          <w:sz w:val="24"/>
          <w:szCs w:val="24"/>
        </w:rPr>
        <w:t xml:space="preserve">. Тепловое движение атомов и молекул. Броуновское движение.Диффузия в газах, жидкостях и твердых телах. Взаимодействие </w:t>
      </w:r>
      <w:r>
        <w:rPr>
          <w:rFonts w:ascii="Times New Roman" w:hAnsi="Times New Roman"/>
          <w:sz w:val="24"/>
          <w:szCs w:val="24"/>
        </w:rPr>
        <w:t>частиц вещества</w:t>
      </w:r>
      <w:r w:rsidRPr="007D014F">
        <w:rPr>
          <w:rFonts w:ascii="Times New Roman" w:hAnsi="Times New Roman"/>
          <w:sz w:val="24"/>
          <w:szCs w:val="24"/>
        </w:rPr>
        <w:t xml:space="preserve">. Агрегатные состояния вещества. </w:t>
      </w:r>
      <w:r>
        <w:rPr>
          <w:rFonts w:ascii="Times New Roman" w:hAnsi="Times New Roman"/>
          <w:sz w:val="24"/>
          <w:szCs w:val="24"/>
        </w:rPr>
        <w:t>Модели строения</w:t>
      </w:r>
      <w:r w:rsidRPr="007D014F">
        <w:rPr>
          <w:rFonts w:ascii="Times New Roman" w:hAnsi="Times New Roman"/>
          <w:sz w:val="24"/>
          <w:szCs w:val="24"/>
        </w:rPr>
        <w:t xml:space="preserve"> твердых тел, жидкостей и газов.</w:t>
      </w:r>
      <w:r>
        <w:rPr>
          <w:rFonts w:ascii="Times New Roman" w:hAnsi="Times New Roman"/>
          <w:sz w:val="24"/>
          <w:szCs w:val="24"/>
        </w:rPr>
        <w:t xml:space="preserve"> Объяснение свойств газов, жидкостей и твердых тел на основе молекулярно-кинетических представлений.</w:t>
      </w:r>
    </w:p>
    <w:p w:rsidR="00C56E28" w:rsidRPr="00C56E28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E28">
        <w:rPr>
          <w:rFonts w:ascii="Times New Roman" w:hAnsi="Times New Roman"/>
          <w:sz w:val="24"/>
          <w:szCs w:val="24"/>
        </w:rPr>
        <w:lastRenderedPageBreak/>
        <w:t>Фронтальная лабораторная работа:</w:t>
      </w:r>
    </w:p>
    <w:p w:rsidR="00C56E28" w:rsidRPr="00443D8D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</w:t>
      </w:r>
      <w:r w:rsidRPr="00443D8D">
        <w:rPr>
          <w:rFonts w:ascii="Times New Roman" w:hAnsi="Times New Roman"/>
          <w:sz w:val="24"/>
          <w:szCs w:val="24"/>
        </w:rPr>
        <w:t>. Определение размеров малых тел.</w:t>
      </w:r>
    </w:p>
    <w:p w:rsidR="00C56E28" w:rsidRDefault="00C56E28" w:rsidP="00C56E28">
      <w:pPr>
        <w:widowControl w:val="0"/>
        <w:tabs>
          <w:tab w:val="left" w:pos="851"/>
          <w:tab w:val="left" w:pos="989"/>
        </w:tabs>
        <w:spacing w:after="0" w:line="240" w:lineRule="auto"/>
        <w:ind w:left="709" w:hanging="142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Взаимодействие тел </w:t>
      </w:r>
      <w:r w:rsidRPr="00521CC1">
        <w:rPr>
          <w:rFonts w:ascii="Times New Roman" w:hAnsi="Times New Roman"/>
          <w:b/>
          <w:sz w:val="24"/>
          <w:szCs w:val="24"/>
        </w:rPr>
        <w:t>(22 ч.)</w:t>
      </w:r>
    </w:p>
    <w:p w:rsidR="00C56E28" w:rsidRDefault="00C56E28" w:rsidP="00C56E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BD9">
        <w:rPr>
          <w:rFonts w:ascii="Times New Roman" w:hAnsi="Times New Roman"/>
          <w:sz w:val="24"/>
          <w:szCs w:val="24"/>
        </w:rPr>
        <w:t xml:space="preserve">Механическое движение. </w:t>
      </w:r>
      <w:r w:rsidRPr="00D61737">
        <w:rPr>
          <w:rFonts w:ascii="Times New Roman" w:hAnsi="Times New Roman"/>
          <w:sz w:val="24"/>
          <w:szCs w:val="24"/>
        </w:rPr>
        <w:t xml:space="preserve">Материальная точка как модель физического тела. </w:t>
      </w:r>
      <w:r w:rsidRPr="00221BD9">
        <w:rPr>
          <w:rFonts w:ascii="Times New Roman" w:hAnsi="Times New Roman"/>
          <w:sz w:val="24"/>
          <w:szCs w:val="24"/>
        </w:rPr>
        <w:t>Относительность механического движения. Физические величины, необходимые для описания движения и взаимосвязь между ними (</w:t>
      </w:r>
      <w:r>
        <w:rPr>
          <w:rFonts w:ascii="Times New Roman" w:hAnsi="Times New Roman"/>
          <w:sz w:val="24"/>
          <w:szCs w:val="24"/>
        </w:rPr>
        <w:t xml:space="preserve">траектория, </w:t>
      </w:r>
      <w:r w:rsidRPr="00221BD9">
        <w:rPr>
          <w:rFonts w:ascii="Times New Roman" w:hAnsi="Times New Roman"/>
          <w:sz w:val="24"/>
          <w:szCs w:val="24"/>
        </w:rPr>
        <w:t xml:space="preserve">путь, скорость, время движения). Равномерное и </w:t>
      </w:r>
      <w:r>
        <w:rPr>
          <w:rFonts w:ascii="Times New Roman" w:hAnsi="Times New Roman"/>
          <w:sz w:val="24"/>
          <w:szCs w:val="24"/>
        </w:rPr>
        <w:t>неравномерное</w:t>
      </w:r>
      <w:r w:rsidRPr="00221BD9">
        <w:rPr>
          <w:rFonts w:ascii="Times New Roman" w:hAnsi="Times New Roman"/>
          <w:sz w:val="24"/>
          <w:szCs w:val="24"/>
        </w:rPr>
        <w:t xml:space="preserve"> движение. </w:t>
      </w:r>
      <w:r>
        <w:rPr>
          <w:rFonts w:ascii="Times New Roman" w:hAnsi="Times New Roman"/>
          <w:sz w:val="24"/>
          <w:szCs w:val="24"/>
        </w:rPr>
        <w:t xml:space="preserve">Графики зависимости пути и модуля скорости от времени движения. Инерция. Инертность тел. Взаимодействие тел. </w:t>
      </w:r>
      <w:r w:rsidRPr="00221BD9">
        <w:rPr>
          <w:rFonts w:ascii="Times New Roman" w:hAnsi="Times New Roman"/>
          <w:sz w:val="24"/>
          <w:szCs w:val="24"/>
        </w:rPr>
        <w:t>Масса тела.</w:t>
      </w:r>
      <w:r>
        <w:rPr>
          <w:rFonts w:ascii="Times New Roman" w:hAnsi="Times New Roman"/>
          <w:sz w:val="24"/>
          <w:szCs w:val="24"/>
        </w:rPr>
        <w:t xml:space="preserve"> Измерение массы тела. </w:t>
      </w:r>
      <w:r w:rsidRPr="00221BD9">
        <w:rPr>
          <w:rFonts w:ascii="Times New Roman" w:hAnsi="Times New Roman"/>
          <w:sz w:val="24"/>
          <w:szCs w:val="24"/>
        </w:rPr>
        <w:t xml:space="preserve"> Плотность вещества. Сила. Единицы силы. Сила тяжести.</w:t>
      </w:r>
      <w:r w:rsidRPr="00D61737">
        <w:rPr>
          <w:rFonts w:ascii="Times New Roman" w:hAnsi="Times New Roman"/>
          <w:sz w:val="24"/>
          <w:szCs w:val="24"/>
        </w:rPr>
        <w:t>Закон всемирного тяготения.</w:t>
      </w:r>
      <w:r w:rsidRPr="00221BD9">
        <w:rPr>
          <w:rFonts w:ascii="Times New Roman" w:hAnsi="Times New Roman"/>
          <w:sz w:val="24"/>
          <w:szCs w:val="24"/>
        </w:rPr>
        <w:t xml:space="preserve"> Сила упругости. Закон Гука. Вес тела. Связь между силой тяжести и массой тела. </w:t>
      </w:r>
      <w:r>
        <w:rPr>
          <w:rFonts w:ascii="Times New Roman" w:hAnsi="Times New Roman"/>
          <w:sz w:val="24"/>
          <w:szCs w:val="24"/>
        </w:rPr>
        <w:t xml:space="preserve">Сила тяжести на других планетах. </w:t>
      </w:r>
      <w:r w:rsidRPr="00221BD9">
        <w:rPr>
          <w:rFonts w:ascii="Times New Roman" w:hAnsi="Times New Roman"/>
          <w:sz w:val="24"/>
          <w:szCs w:val="24"/>
        </w:rPr>
        <w:t xml:space="preserve">Динамометр. </w:t>
      </w:r>
      <w:r>
        <w:rPr>
          <w:rFonts w:ascii="Times New Roman" w:hAnsi="Times New Roman"/>
          <w:sz w:val="24"/>
          <w:szCs w:val="24"/>
        </w:rPr>
        <w:t xml:space="preserve">Сложение двух сил, направленных по одной прямой. </w:t>
      </w:r>
      <w:r w:rsidRPr="00221BD9">
        <w:rPr>
          <w:rFonts w:ascii="Times New Roman" w:hAnsi="Times New Roman"/>
          <w:sz w:val="24"/>
          <w:szCs w:val="24"/>
        </w:rPr>
        <w:t>Равнодействующая сила. Сила трения. Трение скольжения. Трение покоя. Трение в природе и технике.</w:t>
      </w:r>
      <w:r w:rsidRPr="002C50F1">
        <w:rPr>
          <w:rFonts w:ascii="Times New Roman" w:hAnsi="Times New Roman"/>
          <w:sz w:val="24"/>
          <w:szCs w:val="24"/>
        </w:rPr>
        <w:t xml:space="preserve"> Фи</w:t>
      </w:r>
      <w:r w:rsidRPr="002C50F1">
        <w:rPr>
          <w:rFonts w:ascii="Times New Roman" w:hAnsi="Times New Roman"/>
          <w:sz w:val="24"/>
          <w:szCs w:val="24"/>
        </w:rPr>
        <w:softHyphen/>
        <w:t>зическая природа небесных тел Солнечной системы.</w:t>
      </w:r>
    </w:p>
    <w:p w:rsidR="00C56E28" w:rsidRPr="00C56E28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E28">
        <w:rPr>
          <w:rFonts w:ascii="Times New Roman" w:hAnsi="Times New Roman"/>
          <w:sz w:val="24"/>
          <w:szCs w:val="24"/>
        </w:rPr>
        <w:t>Фронтальная лабораторная работа:</w:t>
      </w:r>
    </w:p>
    <w:p w:rsidR="00C56E28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</w:t>
      </w:r>
      <w:r w:rsidRPr="00443D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Измерение массы тела на рычажных весах.</w:t>
      </w:r>
    </w:p>
    <w:p w:rsidR="00C56E28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4. Измерение объема тела.</w:t>
      </w:r>
    </w:p>
    <w:p w:rsidR="00C56E28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5. Определение плотности твердого тела, измерение плотности жидкости.</w:t>
      </w:r>
    </w:p>
    <w:p w:rsidR="00C56E28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6. Градуировка пружины и измерение сил динамометром.</w:t>
      </w:r>
    </w:p>
    <w:p w:rsidR="00C56E28" w:rsidRDefault="00C56E28" w:rsidP="00C56E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7. Выяснение зависимости силы трения скольжения от площади соприкосновения тел и прижимающей силы.</w:t>
      </w:r>
    </w:p>
    <w:p w:rsidR="00C56E28" w:rsidRPr="002C50F1" w:rsidRDefault="00C56E28" w:rsidP="00C56E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50F1">
        <w:rPr>
          <w:rFonts w:ascii="Times New Roman" w:hAnsi="Times New Roman"/>
          <w:b/>
          <w:sz w:val="24"/>
          <w:szCs w:val="24"/>
        </w:rPr>
        <w:t>Давление твердых тел, жидкостей и газов</w:t>
      </w:r>
      <w:r w:rsidR="00506367">
        <w:rPr>
          <w:rFonts w:ascii="Times New Roman" w:hAnsi="Times New Roman"/>
          <w:b/>
          <w:sz w:val="24"/>
          <w:szCs w:val="24"/>
        </w:rPr>
        <w:t xml:space="preserve"> </w:t>
      </w:r>
      <w:r w:rsidRPr="00521CC1">
        <w:rPr>
          <w:rFonts w:ascii="Times New Roman" w:hAnsi="Times New Roman"/>
          <w:b/>
          <w:sz w:val="24"/>
          <w:szCs w:val="24"/>
        </w:rPr>
        <w:t>(20 ч.)</w:t>
      </w:r>
    </w:p>
    <w:p w:rsidR="00C56E28" w:rsidRDefault="00C56E28" w:rsidP="00C56E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Давление. </w:t>
      </w:r>
      <w:r w:rsidRPr="008877B6">
        <w:rPr>
          <w:rFonts w:ascii="Times New Roman" w:hAnsi="Times New Roman"/>
          <w:sz w:val="24"/>
          <w:szCs w:val="24"/>
        </w:rPr>
        <w:t>Давление твердых тел. Единицы измерения давления. Способы изменения давления. Давление жидкостей и газов</w:t>
      </w:r>
      <w:r>
        <w:rPr>
          <w:rFonts w:ascii="Times New Roman" w:hAnsi="Times New Roman"/>
          <w:sz w:val="24"/>
          <w:szCs w:val="24"/>
        </w:rPr>
        <w:t>.</w:t>
      </w:r>
      <w:r w:rsidRPr="008877B6">
        <w:rPr>
          <w:rFonts w:ascii="Times New Roman" w:hAnsi="Times New Roman"/>
          <w:sz w:val="24"/>
          <w:szCs w:val="24"/>
        </w:rPr>
        <w:t xml:space="preserve">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Барометр-анероид.</w:t>
      </w:r>
      <w:r>
        <w:rPr>
          <w:rFonts w:ascii="Times New Roman" w:hAnsi="Times New Roman"/>
          <w:sz w:val="24"/>
          <w:szCs w:val="24"/>
        </w:rPr>
        <w:t xml:space="preserve"> Манометр.</w:t>
      </w:r>
      <w:r w:rsidRPr="008877B6">
        <w:rPr>
          <w:rFonts w:ascii="Times New Roman" w:hAnsi="Times New Roman"/>
          <w:sz w:val="24"/>
          <w:szCs w:val="24"/>
        </w:rPr>
        <w:t xml:space="preserve">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</w:t>
      </w:r>
      <w:r>
        <w:rPr>
          <w:rFonts w:ascii="Times New Roman" w:hAnsi="Times New Roman"/>
          <w:sz w:val="24"/>
          <w:szCs w:val="24"/>
        </w:rPr>
        <w:t>.</w:t>
      </w:r>
      <w:r w:rsidRPr="008877B6">
        <w:rPr>
          <w:rFonts w:ascii="Times New Roman" w:hAnsi="Times New Roman"/>
          <w:sz w:val="24"/>
          <w:szCs w:val="24"/>
        </w:rPr>
        <w:t xml:space="preserve"> Воздухоплавание.</w:t>
      </w:r>
    </w:p>
    <w:p w:rsidR="00C56E28" w:rsidRPr="00C56E28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E28">
        <w:rPr>
          <w:rFonts w:ascii="Times New Roman" w:hAnsi="Times New Roman"/>
          <w:sz w:val="24"/>
          <w:szCs w:val="24"/>
        </w:rPr>
        <w:t>Фронтальная лабораторная работа:</w:t>
      </w:r>
    </w:p>
    <w:p w:rsidR="00C56E28" w:rsidRDefault="00C56E28" w:rsidP="00C56E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</w:t>
      </w:r>
      <w:r w:rsidRPr="00443D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Определение выталкивающей силы, действующей на погруженное в жидкость тело.</w:t>
      </w:r>
    </w:p>
    <w:p w:rsidR="00C56E28" w:rsidRPr="00443D8D" w:rsidRDefault="00C56E28" w:rsidP="00C56E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9. Выяснение условий плавания тела в жидкости.</w:t>
      </w:r>
    </w:p>
    <w:p w:rsidR="00C56E28" w:rsidRPr="00A04BBC" w:rsidRDefault="00C56E28" w:rsidP="00C56E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4BBC">
        <w:rPr>
          <w:rFonts w:ascii="Times New Roman" w:hAnsi="Times New Roman"/>
          <w:b/>
          <w:sz w:val="24"/>
          <w:szCs w:val="24"/>
        </w:rPr>
        <w:t>Работа и мощность. Энергия</w:t>
      </w:r>
      <w:r w:rsidR="00506367">
        <w:rPr>
          <w:rFonts w:ascii="Times New Roman" w:hAnsi="Times New Roman"/>
          <w:b/>
          <w:sz w:val="24"/>
          <w:szCs w:val="24"/>
        </w:rPr>
        <w:t xml:space="preserve"> </w:t>
      </w:r>
      <w:r w:rsidRPr="00521CC1">
        <w:rPr>
          <w:rFonts w:ascii="Times New Roman" w:hAnsi="Times New Roman"/>
          <w:b/>
          <w:sz w:val="24"/>
          <w:szCs w:val="24"/>
        </w:rPr>
        <w:t>(13 ч.)</w:t>
      </w:r>
    </w:p>
    <w:p w:rsidR="00C56E28" w:rsidRPr="008877B6" w:rsidRDefault="00C56E28" w:rsidP="00C56E2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 xml:space="preserve">Механическая работа. Мощность. </w:t>
      </w:r>
    </w:p>
    <w:p w:rsidR="00C56E28" w:rsidRPr="008877B6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 xml:space="preserve">Простые механизмы. Момент силы. </w:t>
      </w:r>
      <w:r w:rsidRPr="00A04BBC">
        <w:rPr>
          <w:rFonts w:ascii="Times New Roman" w:hAnsi="Times New Roman"/>
          <w:sz w:val="24"/>
          <w:szCs w:val="24"/>
        </w:rPr>
        <w:t>Центр тяжести тела.</w:t>
      </w:r>
      <w:r w:rsidRPr="008877B6">
        <w:rPr>
          <w:rFonts w:ascii="Times New Roman" w:hAnsi="Times New Roman"/>
          <w:sz w:val="24"/>
          <w:szCs w:val="24"/>
        </w:rPr>
        <w:t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Условия равновесия твердого тела, имеющего закрепленную ось движения. Коэффициент полезного действия механизма.</w:t>
      </w:r>
    </w:p>
    <w:p w:rsidR="00C56E28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>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C56E28" w:rsidRPr="00C56E28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E28">
        <w:rPr>
          <w:rFonts w:ascii="Times New Roman" w:hAnsi="Times New Roman"/>
          <w:sz w:val="24"/>
          <w:szCs w:val="24"/>
        </w:rPr>
        <w:t>Фронтальная лабораторная работа:</w:t>
      </w:r>
    </w:p>
    <w:p w:rsidR="00C56E28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43D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Выяснение условия равновесия рычага.</w:t>
      </w:r>
    </w:p>
    <w:p w:rsidR="00C56E28" w:rsidRPr="00443D8D" w:rsidRDefault="00C56E28" w:rsidP="00C56E2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Определение КПД при подъеме тела по наклонной плоскости.</w:t>
      </w:r>
    </w:p>
    <w:p w:rsidR="00C56E28" w:rsidRDefault="00C56E28" w:rsidP="00C56E28">
      <w:pPr>
        <w:spacing w:after="0" w:line="240" w:lineRule="auto"/>
        <w:ind w:left="284" w:firstLine="283"/>
        <w:rPr>
          <w:rFonts w:ascii="Times New Roman" w:hAnsi="Times New Roman"/>
          <w:sz w:val="24"/>
          <w:szCs w:val="24"/>
        </w:rPr>
      </w:pPr>
      <w:r w:rsidRPr="00EA0D14">
        <w:rPr>
          <w:rFonts w:ascii="Times New Roman" w:hAnsi="Times New Roman"/>
          <w:b/>
          <w:sz w:val="24"/>
          <w:szCs w:val="24"/>
        </w:rPr>
        <w:lastRenderedPageBreak/>
        <w:t>Обобщающее повторение</w:t>
      </w:r>
      <w:r w:rsidR="00506367">
        <w:rPr>
          <w:rFonts w:ascii="Times New Roman" w:hAnsi="Times New Roman"/>
          <w:b/>
          <w:sz w:val="24"/>
          <w:szCs w:val="24"/>
        </w:rPr>
        <w:t xml:space="preserve"> </w:t>
      </w:r>
      <w:r w:rsidRPr="00521CC1">
        <w:rPr>
          <w:rFonts w:ascii="Times New Roman" w:hAnsi="Times New Roman"/>
          <w:b/>
          <w:sz w:val="24"/>
          <w:szCs w:val="24"/>
        </w:rPr>
        <w:t>(3 ч.)</w:t>
      </w:r>
    </w:p>
    <w:p w:rsidR="00521CC1" w:rsidRPr="005C02D6" w:rsidRDefault="00521CC1" w:rsidP="00521CC1">
      <w:pPr>
        <w:pStyle w:val="a5"/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b/>
          <w:caps/>
          <w:color w:val="000000"/>
          <w:kern w:val="24"/>
          <w:sz w:val="28"/>
          <w:szCs w:val="24"/>
        </w:rPr>
      </w:pPr>
      <w:r w:rsidRPr="005C02D6">
        <w:rPr>
          <w:rFonts w:ascii="Times New Roman" w:hAnsi="Times New Roman"/>
          <w:b/>
          <w:caps/>
          <w:color w:val="000000"/>
          <w:kern w:val="24"/>
          <w:sz w:val="28"/>
          <w:szCs w:val="24"/>
        </w:rPr>
        <w:t>Тематическое планирование.</w:t>
      </w:r>
    </w:p>
    <w:p w:rsidR="00521CC1" w:rsidRPr="005C02D6" w:rsidRDefault="00521CC1" w:rsidP="00521CC1">
      <w:pPr>
        <w:pStyle w:val="a5"/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6528"/>
        <w:gridCol w:w="2455"/>
        <w:gridCol w:w="1333"/>
        <w:gridCol w:w="1333"/>
        <w:gridCol w:w="1333"/>
        <w:gridCol w:w="1333"/>
      </w:tblGrid>
      <w:tr w:rsidR="00521CC1" w:rsidRPr="005C02D6" w:rsidTr="00E650B7">
        <w:trPr>
          <w:trHeight w:val="28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C02D6" w:rsidRDefault="00521CC1" w:rsidP="00521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C02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0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C02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Default="00521CC1" w:rsidP="00521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раздела, </w:t>
            </w:r>
          </w:p>
          <w:p w:rsidR="00521CC1" w:rsidRPr="005C02D6" w:rsidRDefault="00521CC1" w:rsidP="00521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D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Default="00521CC1" w:rsidP="00521CC1">
            <w:pPr>
              <w:spacing w:after="0" w:line="240" w:lineRule="auto"/>
              <w:ind w:left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521CC1" w:rsidRPr="005C02D6" w:rsidRDefault="00521CC1" w:rsidP="00521CC1">
            <w:pPr>
              <w:spacing w:after="0" w:line="240" w:lineRule="auto"/>
              <w:ind w:left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D6">
              <w:rPr>
                <w:rFonts w:ascii="Times New Roman" w:hAnsi="Times New Roman" w:cs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Default="00521CC1" w:rsidP="00521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D6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521CC1" w:rsidRPr="005C02D6" w:rsidRDefault="00521CC1" w:rsidP="00521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D6">
              <w:rPr>
                <w:rFonts w:ascii="Times New Roman" w:hAnsi="Times New Roman" w:cs="Times New Roman"/>
                <w:b/>
                <w:sz w:val="24"/>
                <w:szCs w:val="24"/>
              </w:rPr>
              <w:t>к. р.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521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Default="00521CC1" w:rsidP="00521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D6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521CC1" w:rsidRPr="005C02D6" w:rsidRDefault="00521CC1" w:rsidP="00521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C02D6">
              <w:rPr>
                <w:rFonts w:ascii="Times New Roman" w:hAnsi="Times New Roman" w:cs="Times New Roman"/>
                <w:b/>
                <w:sz w:val="24"/>
                <w:szCs w:val="24"/>
              </w:rPr>
              <w:t>. р.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521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21CC1" w:rsidRPr="005C02D6" w:rsidTr="00E650B7">
        <w:trPr>
          <w:trHeight w:val="28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C02D6" w:rsidRDefault="00521CC1" w:rsidP="007033F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521C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21CC1" w:rsidRDefault="00521CC1" w:rsidP="00521CC1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795AD6" w:rsidP="00521CC1">
            <w:pPr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A62FD6" w:rsidP="0052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52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A62FD6" w:rsidP="0052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08.09.20.</w:t>
            </w:r>
          </w:p>
        </w:tc>
      </w:tr>
      <w:tr w:rsidR="00521CC1" w:rsidRPr="005C02D6" w:rsidTr="00E650B7">
        <w:trPr>
          <w:trHeight w:val="28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C02D6" w:rsidRDefault="00521CC1" w:rsidP="007033FD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521C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78BA">
              <w:rPr>
                <w:rFonts w:ascii="Times New Roman" w:hAnsi="Times New Roman"/>
                <w:b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21CC1" w:rsidRDefault="00521CC1" w:rsidP="00521CC1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795AD6" w:rsidRDefault="00795AD6" w:rsidP="00521CC1">
            <w:pPr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A62FD6" w:rsidP="00CF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52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A62FD6" w:rsidP="00CF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22.09.20.</w:t>
            </w:r>
          </w:p>
        </w:tc>
      </w:tr>
      <w:tr w:rsidR="00521CC1" w:rsidRPr="005C02D6" w:rsidTr="00E650B7">
        <w:trPr>
          <w:trHeight w:val="2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C02D6" w:rsidRDefault="00521CC1" w:rsidP="00CF4D1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21CC1" w:rsidRDefault="00521CC1" w:rsidP="00CF4D12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795AD6" w:rsidRDefault="00795AD6" w:rsidP="00CF4D12">
            <w:pPr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Default="001350A6" w:rsidP="00CF4D12">
            <w:pPr>
              <w:spacing w:after="0"/>
            </w:pPr>
            <w:r>
              <w:t>23.11.20.</w:t>
            </w:r>
          </w:p>
          <w:p w:rsidR="001350A6" w:rsidRPr="00CF4D12" w:rsidRDefault="001350A6" w:rsidP="00CF4D12">
            <w:pPr>
              <w:spacing w:after="0"/>
            </w:pPr>
            <w:r>
              <w:t>11.01.21.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Default="00A62FD6" w:rsidP="00CF4D12">
            <w:pPr>
              <w:spacing w:after="0"/>
            </w:pPr>
            <w:r>
              <w:t>27.10.20.</w:t>
            </w:r>
          </w:p>
          <w:p w:rsidR="00A62FD6" w:rsidRDefault="00A62FD6" w:rsidP="00CF4D12">
            <w:pPr>
              <w:spacing w:after="0"/>
            </w:pPr>
            <w:r>
              <w:t>10.11.20.</w:t>
            </w:r>
          </w:p>
          <w:p w:rsidR="00A62FD6" w:rsidRDefault="00A62FD6" w:rsidP="00CF4D12">
            <w:pPr>
              <w:spacing w:after="0"/>
            </w:pPr>
            <w:r>
              <w:t>10.11.20.</w:t>
            </w:r>
          </w:p>
          <w:p w:rsidR="00A62FD6" w:rsidRDefault="001350A6" w:rsidP="00CF4D12">
            <w:pPr>
              <w:spacing w:after="0"/>
            </w:pPr>
            <w:r>
              <w:t>08.12.20.</w:t>
            </w:r>
          </w:p>
          <w:p w:rsidR="001350A6" w:rsidRPr="00CF4D12" w:rsidRDefault="001350A6" w:rsidP="00CF4D12">
            <w:pPr>
              <w:spacing w:after="0"/>
            </w:pPr>
            <w:r>
              <w:t>21.12.20.</w:t>
            </w:r>
          </w:p>
        </w:tc>
      </w:tr>
      <w:tr w:rsidR="00521CC1" w:rsidRPr="005C02D6" w:rsidTr="00E650B7">
        <w:trPr>
          <w:trHeight w:val="28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C02D6" w:rsidRDefault="00521CC1" w:rsidP="00CF4D1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0F1">
              <w:rPr>
                <w:rFonts w:ascii="Times New Roman" w:hAnsi="Times New Roman"/>
                <w:b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21CC1" w:rsidRDefault="00521CC1" w:rsidP="00CF4D12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795AD6" w:rsidRDefault="00795AD6" w:rsidP="00CF4D12">
            <w:pPr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CF4D12" w:rsidRDefault="001350A6" w:rsidP="00CF4D12">
            <w:pPr>
              <w:spacing w:after="0"/>
            </w:pPr>
            <w:r>
              <w:t>06.04.21.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Default="001350A6" w:rsidP="00CF4D12">
            <w:pPr>
              <w:spacing w:after="0"/>
            </w:pPr>
            <w:r>
              <w:t>09.03.21.</w:t>
            </w:r>
          </w:p>
          <w:p w:rsidR="001350A6" w:rsidRPr="00CF4D12" w:rsidRDefault="001350A6" w:rsidP="00CF4D12">
            <w:pPr>
              <w:spacing w:after="0"/>
            </w:pPr>
            <w:r>
              <w:t>29.03.21.</w:t>
            </w:r>
          </w:p>
        </w:tc>
      </w:tr>
      <w:tr w:rsidR="00521CC1" w:rsidRPr="005C02D6" w:rsidTr="00E650B7">
        <w:trPr>
          <w:trHeight w:val="28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C02D6" w:rsidRDefault="00521CC1" w:rsidP="00CF4D1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4BBC">
              <w:rPr>
                <w:rFonts w:ascii="Times New Roman" w:hAnsi="Times New Roman"/>
                <w:b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21CC1" w:rsidRDefault="00521CC1" w:rsidP="00CF4D12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795AD6" w:rsidRDefault="00795AD6" w:rsidP="00CF4D12">
            <w:pPr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CF4D12" w:rsidRDefault="00E650B7" w:rsidP="00CF4D12">
            <w:pPr>
              <w:spacing w:after="0"/>
            </w:pPr>
            <w:r>
              <w:t>24</w:t>
            </w:r>
            <w:r w:rsidR="001350A6">
              <w:t>.05.21.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Default="001350A6" w:rsidP="00CF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26.04.21.</w:t>
            </w:r>
          </w:p>
          <w:p w:rsidR="001350A6" w:rsidRPr="005C02D6" w:rsidRDefault="001350A6" w:rsidP="00E65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.05.21.</w:t>
            </w:r>
          </w:p>
        </w:tc>
      </w:tr>
      <w:tr w:rsidR="00521CC1" w:rsidRPr="005C02D6" w:rsidTr="00E650B7">
        <w:trPr>
          <w:trHeight w:val="28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C02D6" w:rsidRDefault="00521CC1" w:rsidP="00CF4D1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D14">
              <w:rPr>
                <w:rFonts w:ascii="Times New Roman" w:hAnsi="Times New Roman"/>
                <w:b/>
                <w:sz w:val="24"/>
                <w:szCs w:val="24"/>
              </w:rPr>
              <w:t>Обобщающее повторение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21CC1" w:rsidRDefault="00E650B7" w:rsidP="00CF4D12">
            <w:pPr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E650B7" w:rsidP="00CF4D12">
            <w:pPr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C1" w:rsidRPr="005C02D6" w:rsidTr="00E650B7">
        <w:trPr>
          <w:trHeight w:val="28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521CC1" w:rsidRDefault="00E650B7" w:rsidP="00CF4D12">
            <w:pPr>
              <w:spacing w:after="0" w:line="240" w:lineRule="auto"/>
              <w:ind w:left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C1" w:rsidRPr="00795AD6" w:rsidRDefault="00E650B7" w:rsidP="00CF4D12">
            <w:pPr>
              <w:spacing w:after="0" w:line="240" w:lineRule="auto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1" w:rsidRPr="005C02D6" w:rsidRDefault="00521CC1" w:rsidP="00CF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E28" w:rsidRPr="005C02D6" w:rsidRDefault="00C56E28" w:rsidP="00C56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21CC1" w:rsidRPr="001E71D7" w:rsidRDefault="00521CC1" w:rsidP="00521CC1">
      <w:pPr>
        <w:widowControl w:val="0"/>
        <w:tabs>
          <w:tab w:val="left" w:pos="283"/>
        </w:tabs>
        <w:suppressAutoHyphens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7. </w:t>
      </w:r>
      <w:r w:rsidRPr="001E71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КАЛЕНДАРНО</w:t>
      </w:r>
      <w:r w:rsidR="00F70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1E71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-</w:t>
      </w:r>
      <w:r w:rsidR="00F70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1E71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ТЕМАТИЧЕСКОЕ ПЛАНИРОВАНИЕ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992"/>
        <w:gridCol w:w="1134"/>
        <w:gridCol w:w="4394"/>
        <w:gridCol w:w="7797"/>
      </w:tblGrid>
      <w:tr w:rsidR="00521CC1" w:rsidRPr="00D72641" w:rsidTr="00E650B7">
        <w:trPr>
          <w:trHeight w:val="564"/>
        </w:trPr>
        <w:tc>
          <w:tcPr>
            <w:tcW w:w="959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 – </w:t>
            </w:r>
            <w:proofErr w:type="gramStart"/>
            <w:r w:rsidRPr="00D72641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proofErr w:type="gramEnd"/>
          </w:p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F708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</w:t>
            </w:r>
            <w:r w:rsidR="00F7085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521CC1" w:rsidRPr="00D72641" w:rsidTr="003931C3">
        <w:trPr>
          <w:trHeight w:val="567"/>
        </w:trPr>
        <w:tc>
          <w:tcPr>
            <w:tcW w:w="15276" w:type="dxa"/>
            <w:gridSpan w:val="5"/>
            <w:tcBorders>
              <w:right w:val="single" w:sz="4" w:space="0" w:color="auto"/>
            </w:tcBorders>
            <w:vAlign w:val="center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/>
                <w:bCs/>
                <w:sz w:val="24"/>
                <w:szCs w:val="24"/>
              </w:rPr>
              <w:t>Глава 1. Физика и физические методы изучения природы (5 ч.)</w:t>
            </w:r>
          </w:p>
        </w:tc>
      </w:tr>
      <w:tr w:rsidR="00521CC1" w:rsidRPr="00D72641" w:rsidTr="00E650B7">
        <w:trPr>
          <w:trHeight w:val="1180"/>
        </w:trPr>
        <w:tc>
          <w:tcPr>
            <w:tcW w:w="959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01.09.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 xml:space="preserve">§ 1-3. Что изучает физика. 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Некоторые физические термины.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Наблюдения и опыты.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7033FD">
            <w:pPr>
              <w:numPr>
                <w:ilvl w:val="0"/>
                <w:numId w:val="17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Объяснять, описывать физические явления, отличать физические явления от </w:t>
            </w:r>
            <w:proofErr w:type="gramStart"/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химических</w:t>
            </w:r>
            <w:proofErr w:type="gramEnd"/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21CC1" w:rsidRPr="00D72641" w:rsidRDefault="00521CC1" w:rsidP="007033FD">
            <w:pPr>
              <w:numPr>
                <w:ilvl w:val="0"/>
                <w:numId w:val="17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проводить наблюдения физических явлений, анализировать и классифицировать их;</w:t>
            </w:r>
          </w:p>
          <w:p w:rsidR="00521CC1" w:rsidRPr="00D72641" w:rsidRDefault="00521CC1" w:rsidP="007033FD">
            <w:pPr>
              <w:numPr>
                <w:ilvl w:val="0"/>
                <w:numId w:val="17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 xml:space="preserve">соблюдать правила техники безопасности при работе в кабинете </w:t>
            </w: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физики.</w:t>
            </w:r>
          </w:p>
          <w:p w:rsidR="00521CC1" w:rsidRPr="00D72641" w:rsidRDefault="00521CC1" w:rsidP="007033FD">
            <w:pPr>
              <w:numPr>
                <w:ilvl w:val="0"/>
                <w:numId w:val="18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Различать методы изучения физики;</w:t>
            </w:r>
          </w:p>
          <w:p w:rsidR="00521CC1" w:rsidRPr="00D72641" w:rsidRDefault="00521CC1" w:rsidP="007033FD">
            <w:pPr>
              <w:numPr>
                <w:ilvl w:val="0"/>
                <w:numId w:val="18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проводить наблюдения и опыты;</w:t>
            </w:r>
          </w:p>
        </w:tc>
      </w:tr>
      <w:tr w:rsidR="00521CC1" w:rsidRPr="00D72641" w:rsidTr="00E650B7">
        <w:trPr>
          <w:trHeight w:val="2218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07.09.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4-5. Физические величины. Измерение физических величин. Точность и погрешность измерений.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numPr>
                <w:ilvl w:val="0"/>
                <w:numId w:val="18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измерять расстояние, промежутки времени, обрабатывать результаты измерений;</w:t>
            </w:r>
          </w:p>
          <w:p w:rsidR="00521CC1" w:rsidRPr="00D72641" w:rsidRDefault="00521CC1" w:rsidP="007033FD">
            <w:pPr>
              <w:numPr>
                <w:ilvl w:val="0"/>
                <w:numId w:val="18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цену деления шкалы измерительного цилиндра; </w:t>
            </w:r>
          </w:p>
          <w:p w:rsidR="00521CC1" w:rsidRPr="00D72641" w:rsidRDefault="00521CC1" w:rsidP="007033FD">
            <w:pPr>
              <w:numPr>
                <w:ilvl w:val="0"/>
                <w:numId w:val="18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определять погрешность измерения, записывать результат измерения с учетом погрешности;</w:t>
            </w:r>
          </w:p>
          <w:p w:rsidR="00521CC1" w:rsidRPr="00D72641" w:rsidRDefault="00521CC1" w:rsidP="007033FD">
            <w:pPr>
              <w:numPr>
                <w:ilvl w:val="0"/>
                <w:numId w:val="18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определять объем жидкости с помощью измерительного цилиндра;</w:t>
            </w:r>
          </w:p>
          <w:p w:rsidR="00521CC1" w:rsidRPr="00D72641" w:rsidRDefault="00521CC1" w:rsidP="007033FD">
            <w:pPr>
              <w:numPr>
                <w:ilvl w:val="0"/>
                <w:numId w:val="18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обрабатывать результаты измерений, представлять их в виде таблиц;</w:t>
            </w:r>
          </w:p>
          <w:p w:rsidR="00521CC1" w:rsidRPr="00D72641" w:rsidRDefault="00521CC1" w:rsidP="007033FD">
            <w:pPr>
              <w:numPr>
                <w:ilvl w:val="0"/>
                <w:numId w:val="18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обобщать и делать выводы;</w:t>
            </w:r>
          </w:p>
          <w:p w:rsidR="00521CC1" w:rsidRPr="00D72641" w:rsidRDefault="00521CC1" w:rsidP="007033FD">
            <w:pPr>
              <w:numPr>
                <w:ilvl w:val="0"/>
                <w:numId w:val="18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переводить значения физических величин в СИ.</w:t>
            </w:r>
          </w:p>
          <w:p w:rsidR="00521CC1" w:rsidRPr="00D72641" w:rsidRDefault="00521CC1" w:rsidP="00521CC1">
            <w:pPr>
              <w:tabs>
                <w:tab w:val="left" w:pos="2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Проведение прямых измерений физических величин</w:t>
            </w:r>
          </w:p>
        </w:tc>
      </w:tr>
      <w:tr w:rsidR="00521CC1" w:rsidRPr="00D72641" w:rsidTr="00E650B7">
        <w:trPr>
          <w:trHeight w:val="1838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08.09.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1. «Определение цены деления измерительного прибора»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numPr>
                <w:ilvl w:val="0"/>
                <w:numId w:val="19"/>
              </w:numPr>
              <w:tabs>
                <w:tab w:val="left" w:pos="2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Определять цену деления любого измерительного прибора, представлять результаты измерений в виде таблиц;</w:t>
            </w:r>
          </w:p>
          <w:p w:rsidR="00521CC1" w:rsidRPr="00D72641" w:rsidRDefault="00521CC1" w:rsidP="007033FD">
            <w:pPr>
              <w:numPr>
                <w:ilvl w:val="0"/>
                <w:numId w:val="19"/>
              </w:numPr>
              <w:tabs>
                <w:tab w:val="left" w:pos="2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определять погрешность измерения, записывать результат измерения с учетом погрешности;</w:t>
            </w:r>
          </w:p>
          <w:p w:rsidR="00521CC1" w:rsidRPr="00D72641" w:rsidRDefault="00521CC1" w:rsidP="007033FD">
            <w:pPr>
              <w:numPr>
                <w:ilvl w:val="0"/>
                <w:numId w:val="19"/>
              </w:numPr>
              <w:tabs>
                <w:tab w:val="left" w:pos="2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анализировать результаты по определению цены деления измерительного прибора, делать выводы;</w:t>
            </w:r>
          </w:p>
          <w:p w:rsidR="00521CC1" w:rsidRPr="00D72641" w:rsidRDefault="00521CC1" w:rsidP="007033FD">
            <w:pPr>
              <w:numPr>
                <w:ilvl w:val="0"/>
                <w:numId w:val="19"/>
              </w:numPr>
              <w:tabs>
                <w:tab w:val="left" w:pos="2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работать в группе.</w:t>
            </w:r>
          </w:p>
          <w:p w:rsidR="00521CC1" w:rsidRPr="00D72641" w:rsidRDefault="00521CC1" w:rsidP="00521CC1">
            <w:pPr>
              <w:tabs>
                <w:tab w:val="left" w:pos="2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Проведение прямых измерений физических величин</w:t>
            </w:r>
          </w:p>
        </w:tc>
      </w:tr>
      <w:tr w:rsidR="00521CC1" w:rsidRPr="00D72641" w:rsidTr="00E650B7">
        <w:trPr>
          <w:trHeight w:val="1484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14.09.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6. Физика и техника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numPr>
                <w:ilvl w:val="0"/>
                <w:numId w:val="20"/>
              </w:numPr>
              <w:tabs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Выделять основные этапы развития физической науки и называть выдающихся ученых;</w:t>
            </w:r>
          </w:p>
          <w:p w:rsidR="00521CC1" w:rsidRPr="00D72641" w:rsidRDefault="00521CC1" w:rsidP="007033FD">
            <w:pPr>
              <w:numPr>
                <w:ilvl w:val="0"/>
                <w:numId w:val="20"/>
              </w:numPr>
              <w:tabs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определять место физики, делать выводы о развитии физической науки и ее достижениях;</w:t>
            </w:r>
          </w:p>
          <w:p w:rsidR="00521CC1" w:rsidRPr="00D72641" w:rsidRDefault="00521CC1" w:rsidP="007033FD">
            <w:pPr>
              <w:numPr>
                <w:ilvl w:val="0"/>
                <w:numId w:val="20"/>
              </w:numPr>
              <w:tabs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составлять план презентации;</w:t>
            </w:r>
          </w:p>
          <w:p w:rsidR="00521CC1" w:rsidRPr="00D72641" w:rsidRDefault="00521CC1" w:rsidP="007033FD">
            <w:pPr>
              <w:numPr>
                <w:ilvl w:val="0"/>
                <w:numId w:val="20"/>
              </w:numPr>
              <w:tabs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участвовать в дискуссии, кратко и четко отвечать на вопросы;</w:t>
            </w:r>
          </w:p>
          <w:p w:rsidR="00521CC1" w:rsidRPr="00D72641" w:rsidRDefault="00521CC1" w:rsidP="007033FD">
            <w:pPr>
              <w:numPr>
                <w:ilvl w:val="0"/>
                <w:numId w:val="20"/>
              </w:numPr>
              <w:tabs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понимать влияние технологических процессов на окружающую среду;</w:t>
            </w:r>
          </w:p>
          <w:p w:rsidR="00521CC1" w:rsidRPr="00D72641" w:rsidRDefault="00521CC1" w:rsidP="007033FD">
            <w:pPr>
              <w:numPr>
                <w:ilvl w:val="0"/>
                <w:numId w:val="20"/>
              </w:numPr>
              <w:tabs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использовать справочную литературу и технологические ресурсы.</w:t>
            </w:r>
          </w:p>
        </w:tc>
      </w:tr>
      <w:tr w:rsidR="00521CC1" w:rsidRPr="00D72641" w:rsidTr="00E650B7">
        <w:trPr>
          <w:trHeight w:val="847"/>
        </w:trPr>
        <w:tc>
          <w:tcPr>
            <w:tcW w:w="959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Обобщающий урок по теме «Физика и физические методы изучения природы». Контрольная работа № 1 по теме «Физика и физические методы изучения природы»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применять полученные знания для решения физических задач.</w:t>
            </w:r>
          </w:p>
        </w:tc>
      </w:tr>
      <w:tr w:rsidR="00521CC1" w:rsidRPr="00D72641" w:rsidTr="003931C3">
        <w:trPr>
          <w:trHeight w:val="567"/>
        </w:trPr>
        <w:tc>
          <w:tcPr>
            <w:tcW w:w="15276" w:type="dxa"/>
            <w:gridSpan w:val="5"/>
            <w:tcBorders>
              <w:right w:val="single" w:sz="4" w:space="0" w:color="auto"/>
            </w:tcBorders>
            <w:vAlign w:val="center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/>
                <w:bCs/>
                <w:sz w:val="24"/>
                <w:szCs w:val="24"/>
              </w:rPr>
              <w:t>Глава 2. Первоначальные сведения о строении вещества (5 ч.)</w:t>
            </w:r>
          </w:p>
        </w:tc>
      </w:tr>
      <w:tr w:rsidR="00521CC1" w:rsidRPr="00D72641" w:rsidTr="00E650B7">
        <w:trPr>
          <w:trHeight w:val="1272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21.09.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 xml:space="preserve">§7-9. Строение вещества. 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 xml:space="preserve">Молекулы. 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Броуновское движение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numPr>
                <w:ilvl w:val="0"/>
                <w:numId w:val="21"/>
              </w:numPr>
              <w:tabs>
                <w:tab w:val="left" w:pos="1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Объяснять опыты, подтверждающие молекулярное строение вещества, броуновское движение;</w:t>
            </w:r>
          </w:p>
          <w:p w:rsidR="00521CC1" w:rsidRPr="00D72641" w:rsidRDefault="00521CC1" w:rsidP="007033FD">
            <w:pPr>
              <w:numPr>
                <w:ilvl w:val="0"/>
                <w:numId w:val="21"/>
              </w:numPr>
              <w:tabs>
                <w:tab w:val="left" w:pos="1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схематически изображать молекулы воды и кислорода;</w:t>
            </w:r>
          </w:p>
          <w:p w:rsidR="00521CC1" w:rsidRPr="00D72641" w:rsidRDefault="00521CC1" w:rsidP="007033FD">
            <w:pPr>
              <w:numPr>
                <w:ilvl w:val="0"/>
                <w:numId w:val="21"/>
              </w:numPr>
              <w:tabs>
                <w:tab w:val="left" w:pos="1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определять размер малых тел;</w:t>
            </w:r>
          </w:p>
          <w:p w:rsidR="00521CC1" w:rsidRPr="00D72641" w:rsidRDefault="00521CC1" w:rsidP="007033FD">
            <w:pPr>
              <w:numPr>
                <w:ilvl w:val="0"/>
                <w:numId w:val="21"/>
              </w:numPr>
              <w:tabs>
                <w:tab w:val="left" w:pos="1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сравнивать размеры молекул разных веществ: воды, воздуха;</w:t>
            </w:r>
          </w:p>
          <w:p w:rsidR="00521CC1" w:rsidRPr="00D72641" w:rsidRDefault="00521CC1" w:rsidP="007033FD">
            <w:pPr>
              <w:numPr>
                <w:ilvl w:val="0"/>
                <w:numId w:val="21"/>
              </w:numPr>
              <w:tabs>
                <w:tab w:val="left" w:pos="1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объяснять: основные свойства молекул, физические явления на основе знаний о строении вещества.</w:t>
            </w:r>
          </w:p>
        </w:tc>
      </w:tr>
      <w:tr w:rsidR="00521CC1" w:rsidRPr="00D72641" w:rsidTr="00E650B7">
        <w:trPr>
          <w:trHeight w:val="274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2 «Определение размеров малых тел»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numPr>
                <w:ilvl w:val="0"/>
                <w:numId w:val="22"/>
              </w:numPr>
              <w:tabs>
                <w:tab w:val="left" w:pos="158"/>
              </w:tabs>
              <w:spacing w:after="0" w:line="240" w:lineRule="auto"/>
              <w:ind w:left="-18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Измерять размеры малых тел методом рядов, различать способы измерения размеров малых тел;</w:t>
            </w:r>
          </w:p>
          <w:p w:rsidR="00521CC1" w:rsidRPr="00D72641" w:rsidRDefault="00521CC1" w:rsidP="007033FD">
            <w:pPr>
              <w:numPr>
                <w:ilvl w:val="0"/>
                <w:numId w:val="22"/>
              </w:numPr>
              <w:tabs>
                <w:tab w:val="left" w:pos="158"/>
              </w:tabs>
              <w:spacing w:after="0" w:line="240" w:lineRule="auto"/>
              <w:ind w:left="-18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представлять результаты измерений в виде таблиц;</w:t>
            </w:r>
          </w:p>
          <w:p w:rsidR="00521CC1" w:rsidRPr="00D72641" w:rsidRDefault="00521CC1" w:rsidP="007033FD">
            <w:pPr>
              <w:numPr>
                <w:ilvl w:val="0"/>
                <w:numId w:val="22"/>
              </w:numPr>
              <w:tabs>
                <w:tab w:val="left" w:pos="158"/>
              </w:tabs>
              <w:spacing w:after="0" w:line="240" w:lineRule="auto"/>
              <w:ind w:left="-18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выполнять исследовательский эксперимент по определению размеров малых тел, делать выводы;</w:t>
            </w:r>
          </w:p>
          <w:p w:rsidR="00521CC1" w:rsidRPr="00D72641" w:rsidRDefault="00521CC1" w:rsidP="007033FD">
            <w:pPr>
              <w:numPr>
                <w:ilvl w:val="0"/>
                <w:numId w:val="22"/>
              </w:numPr>
              <w:tabs>
                <w:tab w:val="left" w:pos="158"/>
              </w:tabs>
              <w:spacing w:after="0" w:line="240" w:lineRule="auto"/>
              <w:ind w:left="-18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оценивать границы погрешностей результатов измерений;</w:t>
            </w:r>
          </w:p>
          <w:p w:rsidR="00521CC1" w:rsidRPr="00D72641" w:rsidRDefault="00521CC1" w:rsidP="007033FD">
            <w:pPr>
              <w:numPr>
                <w:ilvl w:val="0"/>
                <w:numId w:val="22"/>
              </w:numPr>
              <w:tabs>
                <w:tab w:val="left" w:pos="158"/>
              </w:tabs>
              <w:spacing w:after="0" w:line="240" w:lineRule="auto"/>
              <w:ind w:left="-18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использовать полученные знания о способах измерения физических величин в быту;</w:t>
            </w:r>
          </w:p>
          <w:p w:rsidR="00521CC1" w:rsidRPr="00D72641" w:rsidRDefault="00521CC1" w:rsidP="007033FD">
            <w:pPr>
              <w:numPr>
                <w:ilvl w:val="0"/>
                <w:numId w:val="22"/>
              </w:numPr>
              <w:tabs>
                <w:tab w:val="left" w:pos="158"/>
              </w:tabs>
              <w:spacing w:after="0" w:line="240" w:lineRule="auto"/>
              <w:ind w:left="-18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работать в группе.</w:t>
            </w:r>
          </w:p>
          <w:p w:rsidR="00521CC1" w:rsidRPr="00D72641" w:rsidRDefault="00521CC1" w:rsidP="00521CC1">
            <w:pPr>
              <w:tabs>
                <w:tab w:val="left" w:pos="158"/>
              </w:tabs>
              <w:spacing w:after="0" w:line="240" w:lineRule="auto"/>
              <w:ind w:left="-1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Проведение прямых измерений физических величин</w:t>
            </w:r>
          </w:p>
        </w:tc>
      </w:tr>
      <w:tr w:rsidR="00521CC1" w:rsidRPr="00D72641" w:rsidTr="00E650B7">
        <w:trPr>
          <w:trHeight w:val="2108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 xml:space="preserve">§ 10-11. Движение молекул. 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Взаимодействие молекул.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23"/>
              </w:numPr>
              <w:tabs>
                <w:tab w:val="left" w:pos="173"/>
              </w:tabs>
              <w:ind w:left="0" w:firstLine="0"/>
              <w:contextualSpacing/>
              <w:jc w:val="both"/>
            </w:pPr>
            <w:r w:rsidRPr="00D72641">
              <w:t xml:space="preserve">Объяснять явление диффузии и зависимость скорости ее протекания от температуры тела;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3"/>
              </w:numPr>
              <w:tabs>
                <w:tab w:val="left" w:pos="173"/>
              </w:tabs>
              <w:ind w:left="0" w:firstLine="0"/>
              <w:contextualSpacing/>
              <w:jc w:val="both"/>
            </w:pPr>
            <w:r w:rsidRPr="00D72641">
              <w:t xml:space="preserve">приводить примеры диффузии в окружающем мире;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3"/>
              </w:numPr>
              <w:tabs>
                <w:tab w:val="left" w:pos="173"/>
              </w:tabs>
              <w:ind w:left="0" w:firstLine="0"/>
              <w:contextualSpacing/>
              <w:jc w:val="both"/>
            </w:pPr>
            <w:r w:rsidRPr="00D72641">
              <w:t>анализировать результаты опытов по движению молекул и диффузии;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3"/>
              </w:numPr>
              <w:tabs>
                <w:tab w:val="left" w:pos="173"/>
              </w:tabs>
              <w:ind w:left="0" w:firstLine="0"/>
              <w:contextualSpacing/>
              <w:jc w:val="both"/>
            </w:pPr>
            <w:r w:rsidRPr="00D72641">
              <w:t xml:space="preserve">проводить и объяснять опыты по обнаружению сил взаимного притяжения и отталкивания молекул;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3"/>
              </w:numPr>
              <w:tabs>
                <w:tab w:val="left" w:pos="173"/>
              </w:tabs>
              <w:ind w:left="0" w:firstLine="0"/>
              <w:contextualSpacing/>
              <w:jc w:val="both"/>
            </w:pPr>
            <w:r w:rsidRPr="00D72641">
              <w:t xml:space="preserve">наблюдать и исследовать явление смачивания и несмачивания тел, объяснять данные явления на основе знаний о взаимодействии молекул;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3"/>
              </w:numPr>
              <w:tabs>
                <w:tab w:val="left" w:pos="173"/>
              </w:tabs>
              <w:ind w:left="0" w:firstLine="0"/>
              <w:contextualSpacing/>
              <w:jc w:val="both"/>
              <w:rPr>
                <w:bCs/>
              </w:rPr>
            </w:pPr>
            <w:r w:rsidRPr="00D72641">
              <w:t xml:space="preserve">проводить эксперимент по обнаружению действия сил молекулярного </w:t>
            </w:r>
            <w:r w:rsidRPr="00D72641">
              <w:lastRenderedPageBreak/>
              <w:t>притяжения, делать выводы</w:t>
            </w:r>
          </w:p>
          <w:p w:rsidR="00521CC1" w:rsidRPr="00D72641" w:rsidRDefault="00521CC1" w:rsidP="00521CC1">
            <w:pPr>
              <w:pStyle w:val="a7"/>
              <w:tabs>
                <w:tab w:val="left" w:pos="173"/>
              </w:tabs>
              <w:contextualSpacing/>
              <w:jc w:val="both"/>
              <w:rPr>
                <w:bCs/>
              </w:rPr>
            </w:pPr>
            <w:r w:rsidRPr="00D72641">
              <w:rPr>
                <w:bCs/>
              </w:rPr>
              <w:t>Наблюдение явлений и постановка опытов (на качественном уровне) по обнаружению факторов, влияющих на протекание данных явлений</w:t>
            </w:r>
          </w:p>
        </w:tc>
      </w:tr>
      <w:tr w:rsidR="00521CC1" w:rsidRPr="00D72641" w:rsidTr="00E650B7">
        <w:trPr>
          <w:trHeight w:val="1130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12-13. Агрегатные состояния вещества. Свойства газов, жидкостей и твердых тел.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24"/>
              </w:numPr>
              <w:tabs>
                <w:tab w:val="left" w:pos="158"/>
              </w:tabs>
              <w:ind w:left="0" w:firstLine="0"/>
              <w:jc w:val="both"/>
            </w:pPr>
            <w:r w:rsidRPr="00D72641">
              <w:t>Доказывать наличие различия в молекулярном строении твердых тел, жидкостей и газов;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4"/>
              </w:numPr>
              <w:tabs>
                <w:tab w:val="left" w:pos="158"/>
              </w:tabs>
              <w:ind w:left="0" w:firstLine="0"/>
              <w:jc w:val="both"/>
            </w:pPr>
            <w:r w:rsidRPr="00D72641">
              <w:t>приводить примеры практического использования свойств веществ в различных агрегатных состояниях;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4"/>
              </w:numPr>
              <w:tabs>
                <w:tab w:val="left" w:pos="158"/>
              </w:tabs>
              <w:ind w:left="0" w:firstLine="0"/>
              <w:jc w:val="both"/>
            </w:pPr>
            <w:r w:rsidRPr="00D72641">
              <w:t>выполнять исследовательский эксперимент по изменению агрегатного состояния воды, анализировать его и делать выводы.</w:t>
            </w:r>
          </w:p>
        </w:tc>
      </w:tr>
      <w:tr w:rsidR="00521CC1" w:rsidRPr="00D72641" w:rsidTr="00E650B7">
        <w:trPr>
          <w:trHeight w:val="422"/>
        </w:trPr>
        <w:tc>
          <w:tcPr>
            <w:tcW w:w="959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05.10.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Зачет  № 1 по теме «</w:t>
            </w:r>
            <w:proofErr w:type="gramStart"/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Первоначальные</w:t>
            </w:r>
            <w:proofErr w:type="gramEnd"/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сведения о строении вещества»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521CC1">
            <w:pPr>
              <w:pStyle w:val="a7"/>
              <w:ind w:left="96"/>
              <w:jc w:val="both"/>
            </w:pPr>
            <w:r w:rsidRPr="00D72641">
              <w:t>Применять полученные знания при решении физических задач, исследовательском эксперименте и на практике.</w:t>
            </w:r>
          </w:p>
        </w:tc>
      </w:tr>
      <w:tr w:rsidR="00521CC1" w:rsidRPr="00D72641" w:rsidTr="003931C3">
        <w:trPr>
          <w:trHeight w:val="567"/>
        </w:trPr>
        <w:tc>
          <w:tcPr>
            <w:tcW w:w="15276" w:type="dxa"/>
            <w:gridSpan w:val="5"/>
            <w:tcBorders>
              <w:right w:val="single" w:sz="4" w:space="0" w:color="auto"/>
            </w:tcBorders>
            <w:vAlign w:val="center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Взаимодействие тел (22 ч.)</w:t>
            </w:r>
          </w:p>
        </w:tc>
      </w:tr>
      <w:tr w:rsidR="00521CC1" w:rsidRPr="00D72641" w:rsidTr="00E650B7">
        <w:trPr>
          <w:trHeight w:val="1698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06.10.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§ 14-15. Механическое движение. Равномерное и неравномерное движение.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7033FD">
            <w:pPr>
              <w:pStyle w:val="a3"/>
              <w:numPr>
                <w:ilvl w:val="0"/>
                <w:numId w:val="11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определять траекторию движения тела;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1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 xml:space="preserve">переводить основную единицу пути в </w:t>
            </w:r>
            <w:proofErr w:type="gramStart"/>
            <w:r w:rsidRPr="00D72641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D72641">
              <w:rPr>
                <w:rFonts w:ascii="Times New Roman" w:hAnsi="Times New Roman"/>
                <w:sz w:val="24"/>
                <w:szCs w:val="24"/>
              </w:rPr>
              <w:t>, мм, см, дм;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1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различать равномерное и неравномерное движение;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1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доказывать относительность движения;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1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определять тело, относительно которого происходит движение;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1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проводить эксперимент по изучению механического движения, сравнивать опытные данные, делать выводы.</w:t>
            </w:r>
          </w:p>
        </w:tc>
      </w:tr>
      <w:tr w:rsidR="00521CC1" w:rsidRPr="00D72641" w:rsidTr="00E650B7">
        <w:trPr>
          <w:trHeight w:val="2118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12.10.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 xml:space="preserve">§ 16. Скорость. 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Единицы скорости.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3"/>
              <w:numPr>
                <w:ilvl w:val="0"/>
                <w:numId w:val="12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рассчитывать скорость тела при равномерном и среднюю скорость при неравномерном движении;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2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выражать скорость в км/ч, м/</w:t>
            </w:r>
            <w:proofErr w:type="gramStart"/>
            <w:r w:rsidRPr="00D726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726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2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анализировать таблицу скоростей движения некоторых тел;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2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определять среднюю скорость движения заводного автомобиля;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2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графически изображают скорость, описывать равномерное движение;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2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применять знания из курса географии, математики.</w:t>
            </w:r>
          </w:p>
          <w:p w:rsidR="00521CC1" w:rsidRPr="00D72641" w:rsidRDefault="00521CC1" w:rsidP="00521CC1">
            <w:pPr>
              <w:pStyle w:val="a3"/>
              <w:tabs>
                <w:tab w:val="left" w:pos="258"/>
                <w:tab w:val="left" w:pos="288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 xml:space="preserve">Расчет по полученным результатам прямых измерений зависимого от </w:t>
            </w:r>
            <w:r w:rsidRPr="00D72641">
              <w:rPr>
                <w:rFonts w:ascii="Times New Roman" w:hAnsi="Times New Roman"/>
                <w:sz w:val="24"/>
                <w:szCs w:val="24"/>
              </w:rPr>
              <w:lastRenderedPageBreak/>
              <w:t>них параметра (косвенные измерения)</w:t>
            </w:r>
          </w:p>
        </w:tc>
      </w:tr>
      <w:tr w:rsidR="00521CC1" w:rsidRPr="00D72641" w:rsidTr="00E650B7">
        <w:trPr>
          <w:trHeight w:val="660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§ 17. Расчет пути и времени движения.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3"/>
              <w:numPr>
                <w:ilvl w:val="0"/>
                <w:numId w:val="13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представлять результаты измерений и вычислений в виде таблиц и графиков;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3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определять: путь, пройденный за данный промежуток времени, скорость тела по графику зависимости пути равномерного движения от времени.</w:t>
            </w:r>
          </w:p>
        </w:tc>
      </w:tr>
      <w:tr w:rsidR="00521CC1" w:rsidRPr="00D72641" w:rsidTr="00E650B7">
        <w:trPr>
          <w:trHeight w:val="1210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19.10.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§ 18. Инерция.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3"/>
              <w:numPr>
                <w:ilvl w:val="0"/>
                <w:numId w:val="1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находить связь между взаимодействием тел и скоростью их движения;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приводить примеры проявления явления инерции в быту;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объяснять явление инерции;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проводить исследовательский эксперимент по изучению явления инерции, анализируют его, делают выводы.</w:t>
            </w:r>
          </w:p>
        </w:tc>
      </w:tr>
      <w:tr w:rsidR="00521CC1" w:rsidRPr="00D72641" w:rsidTr="00E650B7">
        <w:trPr>
          <w:trHeight w:val="689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§ 19. Взаимодействие тел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3"/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описывать явление взаимодействия тел;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приводить примеры взаимодействия тел, приводящего к изменению их скорости;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объяснять опыты по взаимодействию тел и делать выводы.</w:t>
            </w:r>
          </w:p>
        </w:tc>
      </w:tr>
      <w:tr w:rsidR="00521CC1" w:rsidRPr="00D72641" w:rsidTr="00E650B7">
        <w:trPr>
          <w:trHeight w:val="1252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 xml:space="preserve">§ 20-21. Масса тела. Единицы массы. Измерение массы тела 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на весах.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устанавливать зависимость изменения скорости движения тела от его массы;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переводить основную единицу массы в т, г, мг;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работать с текстом учебника, выделять главное, систематизировать и обобщать полученные сведения о массе тела;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различать инерцию и инертность тела.</w:t>
            </w:r>
          </w:p>
        </w:tc>
      </w:tr>
      <w:tr w:rsidR="00521CC1" w:rsidRPr="00D72641" w:rsidTr="00E650B7">
        <w:trPr>
          <w:trHeight w:val="1130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Лабораторная работа № 3 «Измерение массы тела на рычажных весах»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взвешивать тело на учебных весах и с их помощью определять массу тела;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пользоваться разновесами;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применять и вырабатывать практические навыки работы с приборами;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работать в группе.</w:t>
            </w:r>
          </w:p>
          <w:p w:rsidR="00521CC1" w:rsidRPr="00D72641" w:rsidRDefault="00521CC1" w:rsidP="00FB5935">
            <w:pPr>
              <w:pStyle w:val="a3"/>
              <w:tabs>
                <w:tab w:val="left" w:pos="258"/>
              </w:tabs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Проведение прямых измерений физических величин</w:t>
            </w:r>
          </w:p>
        </w:tc>
      </w:tr>
      <w:tr w:rsidR="00521CC1" w:rsidRPr="00D72641" w:rsidTr="00E650B7">
        <w:trPr>
          <w:trHeight w:val="1252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09.11.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§ 22. Плотность вещества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определять плотность вещества;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анализировать табличные данные;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 xml:space="preserve">переводить значение плотности из </w:t>
            </w:r>
            <w:proofErr w:type="gramStart"/>
            <w:r w:rsidRPr="00D72641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D72641">
              <w:rPr>
                <w:rFonts w:ascii="Times New Roman" w:hAnsi="Times New Roman"/>
                <w:sz w:val="24"/>
                <w:szCs w:val="24"/>
              </w:rPr>
              <w:t>/м</w:t>
            </w:r>
            <w:r w:rsidRPr="00D7264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72641">
              <w:rPr>
                <w:rFonts w:ascii="Times New Roman" w:hAnsi="Times New Roman"/>
                <w:sz w:val="24"/>
                <w:szCs w:val="24"/>
              </w:rPr>
              <w:t xml:space="preserve"> в г/см</w:t>
            </w:r>
            <w:r w:rsidRPr="00D7264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726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применять знания из курса природоведения, математики, биологии.</w:t>
            </w:r>
          </w:p>
          <w:p w:rsidR="00521CC1" w:rsidRPr="00D72641" w:rsidRDefault="00521CC1" w:rsidP="00521CC1">
            <w:pPr>
              <w:pStyle w:val="a3"/>
              <w:tabs>
                <w:tab w:val="left" w:pos="258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Исследование зависимости одной физической величины от другой с представлением результатов в виде графика или таблицы.</w:t>
            </w:r>
          </w:p>
        </w:tc>
      </w:tr>
      <w:tr w:rsidR="00521CC1" w:rsidRPr="00D72641" w:rsidTr="00E650B7">
        <w:trPr>
          <w:trHeight w:val="1959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10.11.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Лабораторная работа № 4 «Измерение объема тела»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Лабораторная работа № 5 «Определение плотности тела»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измерять объем тела с помощью измерительного цилиндра;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измерять плотность твердого тела с помощью весов и измерительного цилиндра;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анализировать результаты измерений и вычислений, делать выводы;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представлять результаты измерений и вычислений в виде таблиц;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работать в группе.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Проведение прямых измерений физических величин</w:t>
            </w:r>
          </w:p>
          <w:p w:rsidR="00521CC1" w:rsidRPr="00D72641" w:rsidRDefault="00521CC1" w:rsidP="00521CC1">
            <w:pPr>
              <w:pStyle w:val="a3"/>
              <w:tabs>
                <w:tab w:val="left" w:pos="258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Расчет по полученным результатам прямых измерений зависимого от них параметра (косвенные измерения)</w:t>
            </w:r>
          </w:p>
        </w:tc>
      </w:tr>
      <w:tr w:rsidR="00521CC1" w:rsidRPr="00D72641" w:rsidTr="00E650B7">
        <w:trPr>
          <w:trHeight w:val="980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§ 23. Расчет массы и объема тела по его плотности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определять массу тела по его объему и плотности;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записывать формулы для нахождения массы тела, его объема и плотности вещества;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работать с текстом учебника;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работать с табличными данными.</w:t>
            </w:r>
          </w:p>
        </w:tc>
      </w:tr>
      <w:tr w:rsidR="00521CC1" w:rsidRPr="00D72641" w:rsidTr="00E650B7">
        <w:trPr>
          <w:trHeight w:val="980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17.11.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Решение задач по темам «Механическое движение», «Масса», «Плотность вещества»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использовать знания из курса математики и физики при расчете массы тела, его плотности или объема;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анализировать результаты, полученные при решении задач;</w:t>
            </w:r>
          </w:p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выражать результаты расчетов в единицах СИ.</w:t>
            </w:r>
          </w:p>
        </w:tc>
      </w:tr>
      <w:tr w:rsidR="00521CC1" w:rsidRPr="00D72641" w:rsidTr="00E650B7">
        <w:trPr>
          <w:trHeight w:val="697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Контрольная работа № 2 по темам  «Механическое движение», «Масса», «Плотность вещества».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3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sz w:val="24"/>
                <w:szCs w:val="24"/>
              </w:rPr>
              <w:t>применять знания к решению задач.</w:t>
            </w:r>
          </w:p>
        </w:tc>
      </w:tr>
      <w:tr w:rsidR="00521CC1" w:rsidRPr="00D72641" w:rsidTr="00E650B7">
        <w:trPr>
          <w:trHeight w:val="1272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 xml:space="preserve">§ 24-25. Сила. 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 xml:space="preserve">Явление тяготения. 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Сила тяжести.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25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Графически, в масштабе изображать силу и точку ее приложения;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5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определять зависимость изменения скорости тела от приложенной силы;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5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анализировать опыты по столкновению шаров, сжатию упругого тела и делать выводы;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6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приводить примеры проявления тяготения в окружающем мире;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6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находить точку приложения и указывать направление силы тяжести.</w:t>
            </w:r>
          </w:p>
        </w:tc>
      </w:tr>
      <w:tr w:rsidR="00521CC1" w:rsidRPr="00D72641" w:rsidTr="00E650B7">
        <w:trPr>
          <w:trHeight w:val="2406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 xml:space="preserve">§ 26. Сила упругости. 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Закон Гука.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27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Отличать силу упругости от силы тя</w:t>
            </w:r>
            <w:r w:rsidRPr="00D72641">
              <w:softHyphen/>
              <w:t xml:space="preserve">жести;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7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графически изображать силу упру</w:t>
            </w:r>
            <w:r w:rsidRPr="00D72641">
              <w:softHyphen/>
              <w:t xml:space="preserve">гости, показывать точку приложения и направление ее действия;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7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 xml:space="preserve">объяснять причины возникновения силы упругости;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7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приводить примеры видов деформа</w:t>
            </w:r>
            <w:r w:rsidRPr="00D72641">
              <w:softHyphen/>
              <w:t>ции, встречающиеся в быту;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7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 xml:space="preserve">работать с текстом учебника, систематизировать и обобщать сведения, делать выводы. </w:t>
            </w:r>
          </w:p>
          <w:p w:rsidR="00521CC1" w:rsidRPr="00D72641" w:rsidRDefault="00521CC1" w:rsidP="00521CC1">
            <w:pPr>
              <w:pStyle w:val="a7"/>
              <w:tabs>
                <w:tab w:val="left" w:pos="199"/>
              </w:tabs>
              <w:ind w:left="57"/>
              <w:jc w:val="both"/>
              <w:rPr>
                <w:bCs/>
              </w:rPr>
            </w:pPr>
            <w:r w:rsidRPr="00D72641">
              <w:rPr>
                <w:bCs/>
              </w:rPr>
              <w:t>Исследование зависимости одной физической величины от другой с представлением результатов в виде графика или таблицы.</w:t>
            </w:r>
          </w:p>
          <w:p w:rsidR="00521CC1" w:rsidRPr="00D72641" w:rsidRDefault="00521CC1" w:rsidP="00521CC1">
            <w:pPr>
              <w:pStyle w:val="a7"/>
              <w:tabs>
                <w:tab w:val="left" w:pos="199"/>
              </w:tabs>
              <w:ind w:left="57"/>
              <w:jc w:val="both"/>
            </w:pPr>
            <w:r w:rsidRPr="00D72641">
              <w:t>Расчет по полученным результатам прямых измерений зависимого от них параметра (косвенные измерения)</w:t>
            </w:r>
          </w:p>
        </w:tc>
      </w:tr>
      <w:tr w:rsidR="00521CC1" w:rsidRPr="00D72641" w:rsidTr="00E650B7">
        <w:trPr>
          <w:trHeight w:val="1406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01.12.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27-28. Вес тела. Единицы силы. Связь между силой тяжести и массой тела.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28"/>
              </w:numPr>
              <w:tabs>
                <w:tab w:val="left" w:pos="144"/>
                <w:tab w:val="left" w:pos="199"/>
              </w:tabs>
              <w:ind w:left="57" w:firstLine="0"/>
              <w:jc w:val="both"/>
            </w:pPr>
            <w:r w:rsidRPr="00D72641">
              <w:t xml:space="preserve">Графически изображать вес тела и точку его приложения;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8"/>
              </w:numPr>
              <w:tabs>
                <w:tab w:val="left" w:pos="144"/>
                <w:tab w:val="left" w:pos="199"/>
              </w:tabs>
              <w:ind w:left="57" w:firstLine="0"/>
              <w:jc w:val="both"/>
            </w:pPr>
            <w:r w:rsidRPr="00D72641">
              <w:t xml:space="preserve">рассчитывать силу тяжести и вес тела;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8"/>
              </w:numPr>
              <w:tabs>
                <w:tab w:val="left" w:pos="144"/>
                <w:tab w:val="left" w:pos="199"/>
              </w:tabs>
              <w:ind w:left="57" w:firstLine="0"/>
              <w:jc w:val="both"/>
            </w:pPr>
            <w:r w:rsidRPr="00D72641">
              <w:t xml:space="preserve">находить связь между силой тяжести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8"/>
              </w:numPr>
              <w:tabs>
                <w:tab w:val="left" w:pos="144"/>
                <w:tab w:val="left" w:pos="199"/>
              </w:tabs>
              <w:ind w:left="57" w:firstLine="0"/>
              <w:jc w:val="both"/>
            </w:pPr>
            <w:r w:rsidRPr="00D72641">
              <w:t xml:space="preserve">и массой тела;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8"/>
              </w:numPr>
              <w:tabs>
                <w:tab w:val="left" w:pos="144"/>
                <w:tab w:val="left" w:pos="199"/>
              </w:tabs>
              <w:ind w:left="57" w:firstLine="0"/>
              <w:jc w:val="both"/>
            </w:pPr>
            <w:r w:rsidRPr="00D72641">
              <w:t>определять силу тяжести по извест</w:t>
            </w:r>
            <w:r w:rsidRPr="00D72641">
              <w:softHyphen/>
              <w:t>ной массе тела, массу тела по заданной силе тяжести;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8"/>
              </w:numPr>
              <w:tabs>
                <w:tab w:val="left" w:pos="144"/>
                <w:tab w:val="left" w:pos="199"/>
              </w:tabs>
              <w:ind w:left="57" w:firstLine="0"/>
              <w:jc w:val="both"/>
            </w:pPr>
            <w:r w:rsidRPr="00D72641">
              <w:t>работать с текстом учебника, систематизировать и обобщать сведения, делать выводы.</w:t>
            </w:r>
          </w:p>
        </w:tc>
      </w:tr>
      <w:tr w:rsidR="00521CC1" w:rsidRPr="00D72641" w:rsidTr="00E650B7">
        <w:trPr>
          <w:trHeight w:val="646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07.12.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29. Сила тяжести на других планетах.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29"/>
              </w:numPr>
              <w:tabs>
                <w:tab w:val="left" w:pos="212"/>
              </w:tabs>
              <w:ind w:left="57" w:firstLine="0"/>
              <w:jc w:val="both"/>
            </w:pPr>
            <w:r w:rsidRPr="00D72641">
              <w:t xml:space="preserve">Выделять особенности планет земной группы и планет-гигантов (различие и общие свойства);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29"/>
              </w:numPr>
              <w:tabs>
                <w:tab w:val="left" w:pos="212"/>
              </w:tabs>
              <w:ind w:left="57" w:firstLine="0"/>
              <w:jc w:val="both"/>
            </w:pPr>
            <w:r w:rsidRPr="00D72641">
              <w:t>применять знания к решению физи</w:t>
            </w:r>
            <w:r w:rsidRPr="00D72641">
              <w:softHyphen/>
              <w:t>ческих задач.</w:t>
            </w:r>
          </w:p>
        </w:tc>
      </w:tr>
      <w:tr w:rsidR="00521CC1" w:rsidRPr="00D72641" w:rsidTr="00E650B7">
        <w:trPr>
          <w:trHeight w:val="1466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08.12.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30. Динамометр. Лабораторная работа № 6 «Градуирование пружины и измерение сил динамометром»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30"/>
              </w:numPr>
              <w:tabs>
                <w:tab w:val="left" w:pos="144"/>
              </w:tabs>
              <w:ind w:left="0" w:firstLine="0"/>
              <w:jc w:val="both"/>
            </w:pPr>
            <w:r w:rsidRPr="00D72641">
              <w:t xml:space="preserve">Градуировать пружину;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0"/>
              </w:numPr>
              <w:tabs>
                <w:tab w:val="left" w:pos="144"/>
              </w:tabs>
              <w:ind w:left="0" w:firstLine="0"/>
              <w:jc w:val="both"/>
            </w:pPr>
            <w:r w:rsidRPr="00D72641">
              <w:t>получать шкалу с заданной ценой деления;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0"/>
              </w:numPr>
              <w:tabs>
                <w:tab w:val="left" w:pos="144"/>
              </w:tabs>
              <w:ind w:left="0" w:firstLine="0"/>
              <w:jc w:val="both"/>
            </w:pPr>
            <w:r w:rsidRPr="00D72641">
              <w:t xml:space="preserve">измерять силу с помощью силомера, медицинского динамометра;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0"/>
              </w:numPr>
              <w:tabs>
                <w:tab w:val="left" w:pos="144"/>
              </w:tabs>
              <w:ind w:left="0" w:firstLine="0"/>
              <w:jc w:val="both"/>
            </w:pPr>
            <w:r w:rsidRPr="00D72641">
              <w:t xml:space="preserve">различать вес тела и его массу;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0"/>
              </w:numPr>
              <w:tabs>
                <w:tab w:val="left" w:pos="144"/>
              </w:tabs>
              <w:ind w:left="0" w:firstLine="0"/>
              <w:jc w:val="both"/>
            </w:pPr>
            <w:r w:rsidRPr="00D72641">
              <w:t>работать в группе.</w:t>
            </w:r>
          </w:p>
          <w:p w:rsidR="00521CC1" w:rsidRPr="00D72641" w:rsidRDefault="00521CC1" w:rsidP="00521C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Проведение прямых измерений физических величин</w:t>
            </w:r>
          </w:p>
        </w:tc>
      </w:tr>
      <w:tr w:rsidR="00521CC1" w:rsidRPr="00D72641" w:rsidTr="00E650B7">
        <w:trPr>
          <w:trHeight w:val="848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31. Сложение двух сил, направленных по одной прямой.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31"/>
              </w:numPr>
              <w:tabs>
                <w:tab w:val="left" w:pos="158"/>
              </w:tabs>
              <w:ind w:left="0" w:firstLine="0"/>
              <w:jc w:val="both"/>
            </w:pPr>
            <w:r w:rsidRPr="00D72641">
              <w:t>Экспериментально находить равнодействующую двух сил;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1"/>
              </w:numPr>
              <w:tabs>
                <w:tab w:val="left" w:pos="158"/>
              </w:tabs>
              <w:ind w:left="0" w:firstLine="0"/>
              <w:jc w:val="both"/>
            </w:pPr>
            <w:r w:rsidRPr="00D72641">
              <w:t>анализировать результаты опытов по нахождению равнодействующей сил и делать выводы;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1"/>
              </w:numPr>
              <w:tabs>
                <w:tab w:val="left" w:pos="158"/>
              </w:tabs>
              <w:ind w:left="0" w:firstLine="0"/>
              <w:jc w:val="both"/>
            </w:pPr>
            <w:r w:rsidRPr="00D72641">
              <w:t>рассчитывать равнодействующую двух сил.</w:t>
            </w:r>
          </w:p>
        </w:tc>
      </w:tr>
      <w:tr w:rsidR="00521CC1" w:rsidRPr="00D72641" w:rsidTr="00E650B7">
        <w:trPr>
          <w:trHeight w:val="1414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15.12.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 xml:space="preserve">§ 32-33. Сила трения. Трение покоя. 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32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Измерять силу трения скольжения;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2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называть способы увеличения и уменьшения силы трения;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2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применять знания о видах трения и способах его изменения на практике;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2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объяснять явления, происходящие из-за наличия силы трения, анализировать их и делать выводы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2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работать с текстом учебника, систематизировать и обобщать сведения, делать выводы.</w:t>
            </w:r>
          </w:p>
        </w:tc>
      </w:tr>
      <w:tr w:rsidR="00521CC1" w:rsidRPr="00D72641" w:rsidTr="00E650B7">
        <w:trPr>
          <w:trHeight w:val="1839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34. Трение в природе и технике. Лабораторная работа № 7 «Выяснение зависимости силы трения скольжения  от площади соприкосновения тел и прижимающей силы».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33"/>
              </w:numPr>
              <w:tabs>
                <w:tab w:val="left" w:pos="226"/>
              </w:tabs>
              <w:ind w:left="57" w:firstLine="0"/>
              <w:jc w:val="both"/>
            </w:pPr>
            <w:r w:rsidRPr="00D72641">
              <w:t>Объяснять влияние силы трения в быту и технике;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3"/>
              </w:numPr>
              <w:tabs>
                <w:tab w:val="left" w:pos="226"/>
              </w:tabs>
              <w:ind w:left="57" w:firstLine="0"/>
              <w:jc w:val="both"/>
            </w:pPr>
            <w:r w:rsidRPr="00D72641">
              <w:t xml:space="preserve">приводить примеры различных видов трения;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3"/>
              </w:numPr>
              <w:tabs>
                <w:tab w:val="left" w:pos="226"/>
              </w:tabs>
              <w:ind w:left="57" w:firstLine="0"/>
              <w:jc w:val="both"/>
            </w:pPr>
            <w:r w:rsidRPr="00D72641">
              <w:t xml:space="preserve">анализировать, делать выводы;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3"/>
              </w:numPr>
              <w:tabs>
                <w:tab w:val="left" w:pos="226"/>
              </w:tabs>
              <w:ind w:left="57" w:firstLine="0"/>
              <w:jc w:val="both"/>
            </w:pPr>
            <w:r w:rsidRPr="00D72641">
              <w:t>измерять силу трения с помощью  динамометра.</w:t>
            </w:r>
          </w:p>
          <w:p w:rsidR="00521CC1" w:rsidRPr="00D72641" w:rsidRDefault="00521CC1" w:rsidP="00521CC1">
            <w:pPr>
              <w:pStyle w:val="a7"/>
              <w:jc w:val="both"/>
            </w:pPr>
            <w:r w:rsidRPr="00D72641">
              <w:t>Расчет по полученным результатам прямых измерений зависимого от них параметра (косвенные измерения)</w:t>
            </w:r>
          </w:p>
          <w:p w:rsidR="00521CC1" w:rsidRPr="00D72641" w:rsidRDefault="00521CC1" w:rsidP="00521CC1">
            <w:pPr>
              <w:pStyle w:val="a7"/>
              <w:tabs>
                <w:tab w:val="left" w:pos="226"/>
              </w:tabs>
              <w:jc w:val="both"/>
            </w:pPr>
            <w:r w:rsidRPr="00D72641">
              <w:rPr>
                <w:bCs/>
              </w:rPr>
              <w:t>Исследование зависимости одной физической величины от другой с представлением результатов в виде графика или таблицы.</w:t>
            </w:r>
          </w:p>
        </w:tc>
      </w:tr>
      <w:tr w:rsidR="00521CC1" w:rsidRPr="00D72641" w:rsidTr="00E650B7">
        <w:trPr>
          <w:trHeight w:val="491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темам «Силы», «Равнодействующая сил».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34"/>
              </w:numPr>
              <w:tabs>
                <w:tab w:val="left" w:pos="212"/>
              </w:tabs>
              <w:ind w:left="0" w:firstLine="0"/>
              <w:jc w:val="both"/>
            </w:pPr>
            <w:r w:rsidRPr="00D72641">
              <w:t xml:space="preserve">Применять знания из курса математики, физики, географии, биологии к решению задач; 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4"/>
              </w:numPr>
              <w:tabs>
                <w:tab w:val="left" w:pos="212"/>
              </w:tabs>
              <w:ind w:left="0" w:firstLine="0"/>
              <w:jc w:val="both"/>
            </w:pPr>
            <w:r w:rsidRPr="00D72641">
              <w:t>переводить единицы измерения в СИ.</w:t>
            </w:r>
          </w:p>
        </w:tc>
      </w:tr>
      <w:tr w:rsidR="00521CC1" w:rsidRPr="00D72641" w:rsidTr="00E650B7">
        <w:trPr>
          <w:trHeight w:val="427"/>
        </w:trPr>
        <w:tc>
          <w:tcPr>
            <w:tcW w:w="959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8E5C6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bookmarkStart w:id="0" w:name="_GoBack"/>
            <w:bookmarkEnd w:id="0"/>
            <w:r w:rsidR="002C2987">
              <w:rPr>
                <w:rFonts w:ascii="Times New Roman" w:hAnsi="Times New Roman"/>
                <w:bCs/>
                <w:sz w:val="24"/>
                <w:szCs w:val="24"/>
              </w:rPr>
              <w:t>01.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Зачет  № 2 по теме «Взаимодействие тел»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521CC1">
            <w:pPr>
              <w:pStyle w:val="a7"/>
              <w:ind w:left="96"/>
              <w:jc w:val="both"/>
            </w:pPr>
            <w:r w:rsidRPr="00D72641">
              <w:t>Применять полученные знания при решении физических задач, исследовательском эксперименте и на практике.</w:t>
            </w:r>
          </w:p>
        </w:tc>
      </w:tr>
      <w:tr w:rsidR="00521CC1" w:rsidRPr="00D72641" w:rsidTr="003931C3">
        <w:trPr>
          <w:trHeight w:val="567"/>
        </w:trPr>
        <w:tc>
          <w:tcPr>
            <w:tcW w:w="15276" w:type="dxa"/>
            <w:gridSpan w:val="5"/>
            <w:tcBorders>
              <w:right w:val="single" w:sz="4" w:space="0" w:color="auto"/>
            </w:tcBorders>
            <w:vAlign w:val="center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Глава 4. Давление твердых тел, жидкостей и газов (20 ч.)</w:t>
            </w:r>
          </w:p>
        </w:tc>
      </w:tr>
      <w:tr w:rsidR="00521CC1" w:rsidRPr="00D72641" w:rsidTr="00E650B7">
        <w:trPr>
          <w:trHeight w:val="1415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12.01.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35-36. Давление.  Единицы давления. Способы уменьшения  и увеличения давления.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7033FD">
            <w:pPr>
              <w:pStyle w:val="a7"/>
              <w:numPr>
                <w:ilvl w:val="0"/>
                <w:numId w:val="35"/>
              </w:numPr>
              <w:tabs>
                <w:tab w:val="left" w:pos="144"/>
              </w:tabs>
              <w:ind w:left="0" w:firstLine="0"/>
              <w:jc w:val="both"/>
            </w:pPr>
            <w:r w:rsidRPr="00D72641">
              <w:t>Приводить примеры, показывающие зависимость действующей силы от площади опоры;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5"/>
              </w:numPr>
              <w:tabs>
                <w:tab w:val="left" w:pos="144"/>
              </w:tabs>
              <w:ind w:left="0" w:firstLine="0"/>
              <w:jc w:val="both"/>
            </w:pPr>
            <w:r w:rsidRPr="00D72641">
              <w:t xml:space="preserve">вычислять давление по </w:t>
            </w:r>
            <w:proofErr w:type="gramStart"/>
            <w:r w:rsidRPr="00D72641">
              <w:t>известным</w:t>
            </w:r>
            <w:proofErr w:type="gramEnd"/>
            <w:r w:rsidRPr="00D72641">
              <w:t xml:space="preserve"> массе и объему;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5"/>
              </w:numPr>
              <w:tabs>
                <w:tab w:val="left" w:pos="144"/>
              </w:tabs>
              <w:ind w:left="0" w:firstLine="0"/>
              <w:jc w:val="both"/>
            </w:pPr>
            <w:r w:rsidRPr="00D72641">
              <w:t>выражать основные единицы давления в кПа, гПа;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5"/>
              </w:numPr>
              <w:tabs>
                <w:tab w:val="left" w:pos="144"/>
              </w:tabs>
              <w:ind w:left="0" w:firstLine="0"/>
              <w:jc w:val="both"/>
            </w:pPr>
            <w:r w:rsidRPr="00D72641">
              <w:t>приводить примеры увеличения площади опоры для уменьшения давления;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5"/>
              </w:numPr>
              <w:tabs>
                <w:tab w:val="left" w:pos="144"/>
              </w:tabs>
              <w:ind w:left="0" w:firstLine="0"/>
              <w:jc w:val="both"/>
            </w:pPr>
            <w:r w:rsidRPr="00D72641">
              <w:t>проводить исследовательский эксперимент по определению зависимости давления от действующей силы, по изменению давления, анализировать и делать выводы.</w:t>
            </w:r>
          </w:p>
        </w:tc>
      </w:tr>
      <w:tr w:rsidR="00521CC1" w:rsidRPr="00D72641" w:rsidTr="00E650B7">
        <w:trPr>
          <w:trHeight w:val="941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37.  Давление газа.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36"/>
              </w:numPr>
              <w:tabs>
                <w:tab w:val="left" w:pos="165"/>
              </w:tabs>
              <w:ind w:left="0" w:firstLine="0"/>
              <w:jc w:val="both"/>
            </w:pPr>
            <w:r w:rsidRPr="00D72641">
              <w:t>Отличать газы по их свойствам от твердых тел и жидкостей;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6"/>
              </w:numPr>
              <w:tabs>
                <w:tab w:val="left" w:pos="165"/>
              </w:tabs>
              <w:ind w:left="0" w:firstLine="0"/>
              <w:jc w:val="both"/>
            </w:pPr>
            <w:r w:rsidRPr="00D72641">
              <w:t>объяснять давление газа на стенки сосуда на основе теории строения вещества;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6"/>
              </w:numPr>
              <w:tabs>
                <w:tab w:val="left" w:pos="165"/>
              </w:tabs>
              <w:ind w:left="0" w:firstLine="0"/>
              <w:jc w:val="both"/>
            </w:pPr>
            <w:r w:rsidRPr="00D72641">
              <w:t>анализировать результаты эксперимента по изучению давления газа, делать выводы;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6"/>
              </w:numPr>
              <w:tabs>
                <w:tab w:val="left" w:pos="165"/>
              </w:tabs>
              <w:ind w:left="0" w:firstLine="0"/>
              <w:jc w:val="both"/>
            </w:pPr>
            <w:r w:rsidRPr="00D72641">
              <w:t>применять знания к решению физических задач.</w:t>
            </w:r>
          </w:p>
        </w:tc>
      </w:tr>
      <w:tr w:rsidR="00521CC1" w:rsidRPr="00D72641" w:rsidTr="00E650B7">
        <w:trPr>
          <w:trHeight w:val="656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19.01.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 xml:space="preserve">§ 38. Передача давления жидкостями и газами. 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Закон Паскаля.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37"/>
              </w:numPr>
              <w:tabs>
                <w:tab w:val="left" w:pos="165"/>
              </w:tabs>
              <w:ind w:left="0" w:firstLine="0"/>
              <w:jc w:val="both"/>
            </w:pPr>
            <w:r w:rsidRPr="00D72641">
              <w:t>Объяснять причину передачи давления жидкостью или газом во все стороны одинаково;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7"/>
              </w:numPr>
              <w:tabs>
                <w:tab w:val="left" w:pos="165"/>
              </w:tabs>
              <w:ind w:left="0" w:firstLine="0"/>
              <w:jc w:val="both"/>
            </w:pPr>
            <w:r w:rsidRPr="00D72641">
              <w:t>анализировать опыт по передаче давления жидкостью и объяснять его результаты.</w:t>
            </w:r>
          </w:p>
        </w:tc>
      </w:tr>
      <w:tr w:rsidR="00521CC1" w:rsidRPr="00D72641" w:rsidTr="00E650B7">
        <w:trPr>
          <w:trHeight w:val="989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39-40. Давление в жидкости и газе. Расчет давления жидкости на дно и стенки сосуда.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38"/>
              </w:numPr>
              <w:tabs>
                <w:tab w:val="left" w:pos="152"/>
              </w:tabs>
              <w:ind w:left="0" w:firstLine="0"/>
              <w:jc w:val="both"/>
            </w:pPr>
            <w:r w:rsidRPr="00D72641">
              <w:t>Выводить формулу для расчета давления жидкости на дно и стенки сосуда;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8"/>
              </w:numPr>
              <w:tabs>
                <w:tab w:val="left" w:pos="152"/>
              </w:tabs>
              <w:ind w:left="0" w:firstLine="0"/>
              <w:jc w:val="both"/>
            </w:pPr>
            <w:r w:rsidRPr="00D72641">
              <w:t>работать с текстом учебника;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8"/>
              </w:numPr>
              <w:tabs>
                <w:tab w:val="left" w:pos="152"/>
              </w:tabs>
              <w:ind w:left="0" w:firstLine="0"/>
              <w:jc w:val="both"/>
            </w:pPr>
            <w:r w:rsidRPr="00D72641">
              <w:t>составлять план проведения опытов;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8"/>
              </w:numPr>
              <w:tabs>
                <w:tab w:val="left" w:pos="152"/>
              </w:tabs>
              <w:ind w:left="0" w:firstLine="0"/>
              <w:jc w:val="both"/>
            </w:pPr>
            <w:r w:rsidRPr="00D72641">
              <w:t>устанавливать зависимость изменения давления в жидкости и газе с изменением глубины.</w:t>
            </w:r>
          </w:p>
        </w:tc>
      </w:tr>
      <w:tr w:rsidR="00521CC1" w:rsidRPr="00D72641" w:rsidTr="00E650B7">
        <w:trPr>
          <w:trHeight w:val="422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39"/>
              </w:numPr>
              <w:tabs>
                <w:tab w:val="left" w:pos="202"/>
              </w:tabs>
              <w:ind w:left="57" w:firstLine="0"/>
              <w:jc w:val="both"/>
            </w:pPr>
            <w:r w:rsidRPr="00D72641">
              <w:t>Решать задачи на расчет давления жидкости и газа на дно и стенки сосуда.</w:t>
            </w:r>
          </w:p>
        </w:tc>
      </w:tr>
      <w:tr w:rsidR="00521CC1" w:rsidRPr="00D72641" w:rsidTr="00E650B7">
        <w:trPr>
          <w:trHeight w:val="705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41. Сообщающиеся сосуды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39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Приводить примеры сообщающихся сосудов в быту;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39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проводить исследовательский эксперимент с сообщающимися сосудами, анализировать результаты, делать выводы.</w:t>
            </w:r>
          </w:p>
        </w:tc>
      </w:tr>
      <w:tr w:rsidR="00521CC1" w:rsidRPr="00D72641" w:rsidTr="00E650B7">
        <w:trPr>
          <w:trHeight w:val="1252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02.02.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 xml:space="preserve">§ 42-43. Вес воздуха. 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Атмосферное давление.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40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Вычислять массу воздуха;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0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сравнивать атмосферное давление на различных высотах от поверхности Земли;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0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объяснять влияние атмосферного давления на живые организмы;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0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проводить опыты по обнаружению атмосферного давления, изменению атмосферного давления с высотой, анализировать их результаты и делать выводы;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0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применять знания из курса географии при объяснении зависимости давления от высоты над уровнем моря, математики для расчета давления.</w:t>
            </w:r>
          </w:p>
        </w:tc>
      </w:tr>
      <w:tr w:rsidR="00521CC1" w:rsidRPr="00D72641" w:rsidTr="00E650B7">
        <w:trPr>
          <w:trHeight w:val="714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08.02.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44. Измерение атмосферного давления. Опыт Торричелли.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41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Вычислять атмосферное давление;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1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объяснять измерение атмосферного давления с помощью трубки Торричелли;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1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наблюдать опыты по измерению атмосферного давления и делать выводы.</w:t>
            </w:r>
          </w:p>
        </w:tc>
      </w:tr>
      <w:tr w:rsidR="00521CC1" w:rsidRPr="00D72641" w:rsidTr="00E650B7">
        <w:trPr>
          <w:trHeight w:val="825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09.02.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45-46. Барометр-анероид. Атмосферное давление на различных высотах.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42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Измерять атмосферное давление с помощью барометра-анероида;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2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объяснять изменение атмосферного давления по мере увеличения высоты над уровнем моря;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2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применять знания из курса географии, биологии.</w:t>
            </w:r>
          </w:p>
        </w:tc>
      </w:tr>
      <w:tr w:rsidR="00521CC1" w:rsidRPr="00D72641" w:rsidTr="00E650B7">
        <w:trPr>
          <w:trHeight w:val="980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47. Манометры.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43"/>
              </w:numPr>
              <w:tabs>
                <w:tab w:val="left" w:pos="202"/>
              </w:tabs>
              <w:ind w:left="57" w:firstLine="0"/>
              <w:jc w:val="both"/>
            </w:pPr>
            <w:r w:rsidRPr="00D72641">
              <w:t>Измерять давление с помощью манометра;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3"/>
              </w:numPr>
              <w:tabs>
                <w:tab w:val="left" w:pos="202"/>
              </w:tabs>
              <w:ind w:left="57" w:firstLine="0"/>
              <w:jc w:val="both"/>
            </w:pPr>
            <w:r w:rsidRPr="00D72641">
              <w:t>различать манометры по целям использования;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3"/>
              </w:numPr>
              <w:tabs>
                <w:tab w:val="left" w:pos="202"/>
              </w:tabs>
              <w:ind w:left="57" w:firstLine="0"/>
              <w:jc w:val="both"/>
            </w:pPr>
            <w:r w:rsidRPr="00D72641">
              <w:t>устанавливать зависимость изменения уровня жидкости в коленах манометра и давлением.</w:t>
            </w:r>
          </w:p>
        </w:tc>
      </w:tr>
      <w:tr w:rsidR="00521CC1" w:rsidRPr="00D72641" w:rsidTr="00E650B7">
        <w:trPr>
          <w:trHeight w:val="562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2C298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48-49. Поршневой жидкостный насос. Гидравлический пресс.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44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Приводить примеры применения поршневого жидкостного насоса и гидравлического пресса;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4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работать с текстом учебника;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4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анализировать принцип действия указанных устройств.</w:t>
            </w:r>
          </w:p>
        </w:tc>
      </w:tr>
      <w:tr w:rsidR="00521CC1" w:rsidRPr="00D72641" w:rsidTr="00E650B7">
        <w:trPr>
          <w:trHeight w:val="852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01.03.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50. Действие жидкости и газа на погруженное в них тело.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45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Доказывать, основываясь на законе Паскаля, существование выталкивающей силы, действующей на тело;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5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приводить примеры, подтверждающие существование выталкивающей силы;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5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применять знания о причинах возникновения выталкивающей силы на практике.</w:t>
            </w:r>
          </w:p>
        </w:tc>
      </w:tr>
      <w:tr w:rsidR="00521CC1" w:rsidRPr="00D72641" w:rsidTr="00E650B7">
        <w:trPr>
          <w:trHeight w:val="1252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02.03.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51. Закон Архимеда.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46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Выводить формулу для определения выталкивающей силы;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6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рассчитывать силу Архимеда;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6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указывать причины, от которых зависит сила Архимеда;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6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работать с текстом учебника, анализировать формулы, обобщать и делать выводы;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6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анализировать опыт с ведерком Архимеда.</w:t>
            </w:r>
          </w:p>
        </w:tc>
      </w:tr>
      <w:tr w:rsidR="00521CC1" w:rsidRPr="00D72641" w:rsidTr="00E650B7">
        <w:trPr>
          <w:trHeight w:val="1414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09.03.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8 «Определение выталкивающей силы, действующей на погруженное в жидкость тело».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47"/>
              </w:numPr>
              <w:tabs>
                <w:tab w:val="left" w:pos="202"/>
              </w:tabs>
              <w:ind w:left="57" w:firstLine="0"/>
              <w:jc w:val="both"/>
            </w:pPr>
            <w:r w:rsidRPr="00D72641">
              <w:t>Опытным путем обнаруживать выталкивающее действие жидкости на погруженное в нее тело;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7"/>
              </w:numPr>
              <w:tabs>
                <w:tab w:val="left" w:pos="202"/>
              </w:tabs>
              <w:ind w:left="57" w:firstLine="0"/>
              <w:jc w:val="both"/>
            </w:pPr>
            <w:r w:rsidRPr="00D72641">
              <w:t>рассчитывать выталкивающую силу по данным эксперимента;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7"/>
              </w:numPr>
              <w:tabs>
                <w:tab w:val="left" w:pos="202"/>
              </w:tabs>
              <w:ind w:left="57" w:firstLine="0"/>
              <w:jc w:val="both"/>
            </w:pPr>
            <w:r w:rsidRPr="00D72641">
              <w:t>работать в группе.</w:t>
            </w:r>
          </w:p>
          <w:p w:rsidR="00521CC1" w:rsidRPr="00D72641" w:rsidRDefault="00521CC1" w:rsidP="00521CC1">
            <w:pPr>
              <w:pStyle w:val="a7"/>
              <w:tabs>
                <w:tab w:val="left" w:pos="202"/>
              </w:tabs>
              <w:ind w:left="57"/>
              <w:jc w:val="both"/>
            </w:pPr>
            <w:r w:rsidRPr="00D72641">
              <w:t>Расчет по полученным результатам прямых измерений зависимого от них параметра (косвенные измерения)</w:t>
            </w:r>
          </w:p>
        </w:tc>
      </w:tr>
      <w:tr w:rsidR="00521CC1" w:rsidRPr="00D72641" w:rsidTr="00E650B7">
        <w:trPr>
          <w:trHeight w:val="1130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15.03.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52. Плавание тел.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48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Объяснять причины плавания тел;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8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приводить примеры плавания различных тел и живых организмов;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8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конструировать прибор для демонстрации гидростатического давления;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8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применять знания из курса биологии, географии, природоведения при объяснении плавания тел.</w:t>
            </w:r>
          </w:p>
        </w:tc>
      </w:tr>
      <w:tr w:rsidR="00521CC1" w:rsidRPr="00D72641" w:rsidTr="00E650B7">
        <w:trPr>
          <w:trHeight w:val="481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16.03.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темам «Архимедова сила», «Условия плавания тел».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49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Рассчитывать силу Архимеда;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49"/>
              </w:numPr>
              <w:tabs>
                <w:tab w:val="left" w:pos="199"/>
              </w:tabs>
              <w:ind w:left="57" w:firstLine="0"/>
              <w:jc w:val="both"/>
            </w:pPr>
            <w:r w:rsidRPr="00D72641">
              <w:t>анализировать результаты, полученные при решении задач.</w:t>
            </w:r>
          </w:p>
        </w:tc>
      </w:tr>
      <w:tr w:rsidR="00521CC1" w:rsidRPr="00D72641" w:rsidTr="00E650B7">
        <w:trPr>
          <w:trHeight w:val="971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9 «Выяснение условий плавания тела в жидкости».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50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На опыте выяснить условия, при которых тело плавает, всплывает, тонет в жидкости;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0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работать в группе.</w:t>
            </w:r>
          </w:p>
          <w:p w:rsidR="00521CC1" w:rsidRPr="00D72641" w:rsidRDefault="00521CC1" w:rsidP="00521CC1">
            <w:pPr>
              <w:pStyle w:val="a7"/>
              <w:tabs>
                <w:tab w:val="left" w:pos="215"/>
              </w:tabs>
              <w:ind w:left="57"/>
              <w:jc w:val="both"/>
            </w:pPr>
            <w:r w:rsidRPr="00D72641">
              <w:t>Наблюдение явлений и постановка опытов (на качественном уровне) по обнаружению факторов, влияющих на протекание данных явлений</w:t>
            </w:r>
          </w:p>
        </w:tc>
      </w:tr>
      <w:tr w:rsidR="00521CC1" w:rsidRPr="00D72641" w:rsidTr="00E650B7">
        <w:trPr>
          <w:trHeight w:val="984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30.03.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53-54. Плавание судов. Воздухоплавание.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51"/>
              </w:numPr>
              <w:tabs>
                <w:tab w:val="left" w:pos="252"/>
              </w:tabs>
              <w:ind w:left="57" w:firstLine="0"/>
              <w:jc w:val="both"/>
            </w:pPr>
            <w:r w:rsidRPr="00D72641">
              <w:t>Объяснять условия плавания судов;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1"/>
              </w:numPr>
              <w:tabs>
                <w:tab w:val="left" w:pos="252"/>
              </w:tabs>
              <w:ind w:left="57" w:firstLine="0"/>
              <w:jc w:val="both"/>
            </w:pPr>
            <w:r w:rsidRPr="00D72641">
              <w:t>приводить примеры плавания и воздухоплавания;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1"/>
              </w:numPr>
              <w:tabs>
                <w:tab w:val="left" w:pos="252"/>
              </w:tabs>
              <w:ind w:left="57" w:firstLine="0"/>
              <w:jc w:val="both"/>
            </w:pPr>
            <w:r w:rsidRPr="00D72641">
              <w:t>объяснять изменение осадки судна;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1"/>
              </w:numPr>
              <w:tabs>
                <w:tab w:val="left" w:pos="252"/>
              </w:tabs>
              <w:ind w:left="57" w:firstLine="0"/>
              <w:jc w:val="both"/>
            </w:pPr>
            <w:r w:rsidRPr="00D72641">
              <w:t>применять на практике знания условий плавания судов и воздухоплавания.</w:t>
            </w:r>
          </w:p>
        </w:tc>
      </w:tr>
      <w:tr w:rsidR="00521CC1" w:rsidRPr="00D72641" w:rsidTr="00E650B7">
        <w:trPr>
          <w:trHeight w:val="701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05.04.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по темам «Архимедова сила», «Плавание тел», «Плавание </w:t>
            </w: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судов. </w:t>
            </w:r>
          </w:p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Воздухоплавание».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52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lastRenderedPageBreak/>
              <w:t>Применять знания из курса математики, географии при решении задач.</w:t>
            </w:r>
          </w:p>
        </w:tc>
      </w:tr>
      <w:tr w:rsidR="00521CC1" w:rsidRPr="00D72641" w:rsidTr="00E650B7">
        <w:trPr>
          <w:trHeight w:val="413"/>
        </w:trPr>
        <w:tc>
          <w:tcPr>
            <w:tcW w:w="959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Зачет № 3 по теме «Давление твердых тел, жидкостей и газов».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7033FD">
            <w:pPr>
              <w:pStyle w:val="a7"/>
              <w:numPr>
                <w:ilvl w:val="0"/>
                <w:numId w:val="52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Применять знания к решению физических задач в исследовательском эксперименте и на практике.</w:t>
            </w:r>
          </w:p>
        </w:tc>
      </w:tr>
      <w:tr w:rsidR="00521CC1" w:rsidRPr="00D72641" w:rsidTr="003931C3">
        <w:trPr>
          <w:trHeight w:val="567"/>
        </w:trPr>
        <w:tc>
          <w:tcPr>
            <w:tcW w:w="15276" w:type="dxa"/>
            <w:gridSpan w:val="5"/>
            <w:tcBorders>
              <w:right w:val="single" w:sz="4" w:space="0" w:color="auto"/>
            </w:tcBorders>
            <w:vAlign w:val="center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/>
                <w:bCs/>
                <w:sz w:val="24"/>
                <w:szCs w:val="24"/>
              </w:rPr>
              <w:t>Глава 5. Работа и мощность. Энергия (13 ч.)</w:t>
            </w:r>
          </w:p>
        </w:tc>
      </w:tr>
      <w:tr w:rsidR="00521CC1" w:rsidRPr="00D72641" w:rsidTr="00E650B7">
        <w:trPr>
          <w:trHeight w:val="693"/>
        </w:trPr>
        <w:tc>
          <w:tcPr>
            <w:tcW w:w="959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12.04.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55. Механическая работа. Единицы работы.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521CC1" w:rsidRPr="00D72641" w:rsidRDefault="00521CC1" w:rsidP="007033FD">
            <w:pPr>
              <w:pStyle w:val="a7"/>
              <w:numPr>
                <w:ilvl w:val="0"/>
                <w:numId w:val="52"/>
              </w:numPr>
              <w:tabs>
                <w:tab w:val="left" w:pos="240"/>
              </w:tabs>
              <w:ind w:left="57" w:firstLine="0"/>
              <w:jc w:val="both"/>
            </w:pPr>
            <w:r w:rsidRPr="00D72641">
              <w:t>Вычислять механическую работу;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2"/>
              </w:numPr>
              <w:tabs>
                <w:tab w:val="left" w:pos="240"/>
              </w:tabs>
              <w:ind w:left="57" w:firstLine="0"/>
              <w:jc w:val="both"/>
            </w:pPr>
            <w:r w:rsidRPr="00D72641">
              <w:t>определять условия, необходимые для совершения механической работы;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2"/>
              </w:numPr>
              <w:tabs>
                <w:tab w:val="left" w:pos="240"/>
              </w:tabs>
              <w:ind w:left="57" w:firstLine="0"/>
              <w:jc w:val="both"/>
            </w:pPr>
            <w:r w:rsidRPr="00D72641">
              <w:t>устанавливать зависимость между механической работой, силой и пройденным путем.</w:t>
            </w:r>
          </w:p>
        </w:tc>
      </w:tr>
      <w:tr w:rsidR="00521CC1" w:rsidRPr="00D72641" w:rsidTr="00E650B7">
        <w:trPr>
          <w:trHeight w:val="1252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13.04.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56. Мощность. Единицы мощности.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53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Вычислять мощность по известной работе;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3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приводить примеры единиц мощности различных приборов и технических устройств;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3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анализировать мощности различных приборов;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3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выражать мощность в различных единицах;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3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проводить исследования мощности технических устройств, делать выводы.</w:t>
            </w:r>
          </w:p>
        </w:tc>
      </w:tr>
      <w:tr w:rsidR="00521CC1" w:rsidRPr="00D72641" w:rsidTr="00E650B7">
        <w:trPr>
          <w:trHeight w:val="989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57-58. Простые механизмы. Рычаг. Равновесие сил на рычаге.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54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Применять условия равновесия рычага в практических целях: подъем и перемещение груза;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4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определять плечо силы;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4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решать графические задачи.</w:t>
            </w:r>
          </w:p>
        </w:tc>
      </w:tr>
      <w:tr w:rsidR="00521CC1" w:rsidRPr="00D72641" w:rsidTr="00E650B7">
        <w:trPr>
          <w:trHeight w:val="651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20.04.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59. Момент силы.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55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Приводить примеры, иллюстрирующие, как момент силы характеризует действие силы, зависящее и от модуля силы, и от ее плеча;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5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работать с текстом учебника, обобщать и делать выводы об условиях равновесия рычага.</w:t>
            </w:r>
          </w:p>
        </w:tc>
      </w:tr>
      <w:tr w:rsidR="00521CC1" w:rsidRPr="00D72641" w:rsidTr="00E650B7">
        <w:trPr>
          <w:trHeight w:val="1698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 xml:space="preserve">§ 60. Рычаги в технике, быту и природе. Лабораторная работа № 10 «Выяснение условия равновесия рычага». 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56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Проверять опытным путем, при каком соотношении сил и их плеч рычаг находится в равновесии;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6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проверять на опыте правило моментов;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6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применять знания из курса биологии, математики, технологии;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6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работать в группе.</w:t>
            </w:r>
          </w:p>
          <w:p w:rsidR="00521CC1" w:rsidRPr="00D72641" w:rsidRDefault="00521CC1" w:rsidP="00521CC1">
            <w:pPr>
              <w:pStyle w:val="a7"/>
              <w:tabs>
                <w:tab w:val="left" w:pos="215"/>
              </w:tabs>
              <w:ind w:left="57"/>
              <w:jc w:val="both"/>
            </w:pPr>
            <w:r w:rsidRPr="00D72641">
              <w:t>Расчет по полученным результатам прямых измерений зависимого от них параметра (косвенные измерения)</w:t>
            </w:r>
          </w:p>
        </w:tc>
      </w:tr>
      <w:tr w:rsidR="00521CC1" w:rsidRPr="00D72641" w:rsidTr="00E650B7">
        <w:trPr>
          <w:trHeight w:val="984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61-62. Блоки. «Золотое правило» механики.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57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Приводить примеры применения неподвижного и подвижного блоков на практике;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7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сравнивать действие подвижного и неподвижного блоков;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7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работать с текстом учебника;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7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 xml:space="preserve">анализировать опыты сподвижным и неподвижным блоками и делать выводы. </w:t>
            </w:r>
          </w:p>
        </w:tc>
      </w:tr>
      <w:tr w:rsidR="00521CC1" w:rsidRPr="00D72641" w:rsidTr="00E650B7">
        <w:trPr>
          <w:trHeight w:val="545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04.05.</w:t>
            </w:r>
          </w:p>
        </w:tc>
        <w:tc>
          <w:tcPr>
            <w:tcW w:w="4394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«Условия равновесия рычага».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58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Применять знания из курса физики,  математики, биологии;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8"/>
              </w:numPr>
              <w:tabs>
                <w:tab w:val="left" w:pos="227"/>
              </w:tabs>
              <w:ind w:left="57" w:firstLine="0"/>
              <w:jc w:val="both"/>
            </w:pPr>
            <w:r w:rsidRPr="00D72641">
              <w:t>анализировать результаты, полученные при решении задач.</w:t>
            </w:r>
          </w:p>
        </w:tc>
      </w:tr>
      <w:tr w:rsidR="00521CC1" w:rsidRPr="00D72641" w:rsidTr="00E650B7">
        <w:trPr>
          <w:trHeight w:val="1134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11.05.</w:t>
            </w:r>
          </w:p>
        </w:tc>
        <w:tc>
          <w:tcPr>
            <w:tcW w:w="4394" w:type="dxa"/>
          </w:tcPr>
          <w:p w:rsidR="00E650B7" w:rsidRDefault="00521CC1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63. Центр тяжести тела.</w:t>
            </w:r>
          </w:p>
          <w:p w:rsidR="00521CC1" w:rsidRPr="00D72641" w:rsidRDefault="00E650B7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64. Условия равновесия тел.</w:t>
            </w:r>
          </w:p>
        </w:tc>
        <w:tc>
          <w:tcPr>
            <w:tcW w:w="7797" w:type="dxa"/>
          </w:tcPr>
          <w:p w:rsidR="00521CC1" w:rsidRPr="00D72641" w:rsidRDefault="00521CC1" w:rsidP="007033FD">
            <w:pPr>
              <w:pStyle w:val="a7"/>
              <w:numPr>
                <w:ilvl w:val="0"/>
                <w:numId w:val="59"/>
              </w:numPr>
              <w:tabs>
                <w:tab w:val="left" w:pos="202"/>
              </w:tabs>
              <w:ind w:left="57" w:firstLine="0"/>
              <w:jc w:val="both"/>
            </w:pPr>
            <w:r w:rsidRPr="00D72641">
              <w:t>Находить центр тяжести плоского тела;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9"/>
              </w:numPr>
              <w:tabs>
                <w:tab w:val="left" w:pos="202"/>
              </w:tabs>
              <w:ind w:left="57" w:firstLine="0"/>
              <w:jc w:val="both"/>
            </w:pPr>
            <w:r w:rsidRPr="00D72641">
              <w:t>работать с текстом учебника;</w:t>
            </w:r>
          </w:p>
          <w:p w:rsidR="00521CC1" w:rsidRPr="00D72641" w:rsidRDefault="00521CC1" w:rsidP="007033FD">
            <w:pPr>
              <w:pStyle w:val="a7"/>
              <w:numPr>
                <w:ilvl w:val="0"/>
                <w:numId w:val="59"/>
              </w:numPr>
              <w:tabs>
                <w:tab w:val="left" w:pos="202"/>
              </w:tabs>
              <w:ind w:left="57" w:firstLine="0"/>
              <w:jc w:val="both"/>
            </w:pPr>
            <w:r w:rsidRPr="00D72641">
              <w:t>анализировать результаты опытов по нахождению центра тяжести плоского тела и делать выводы;</w:t>
            </w:r>
          </w:p>
          <w:p w:rsidR="00E650B7" w:rsidRDefault="00521CC1" w:rsidP="00E650B7">
            <w:pPr>
              <w:pStyle w:val="a7"/>
              <w:numPr>
                <w:ilvl w:val="0"/>
                <w:numId w:val="60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применять знания к решению физических задач.</w:t>
            </w:r>
            <w:r w:rsidR="00E650B7" w:rsidRPr="00D72641">
              <w:t xml:space="preserve"> </w:t>
            </w:r>
          </w:p>
          <w:p w:rsidR="00E650B7" w:rsidRPr="00D72641" w:rsidRDefault="00E650B7" w:rsidP="00E650B7">
            <w:pPr>
              <w:pStyle w:val="a7"/>
              <w:numPr>
                <w:ilvl w:val="0"/>
                <w:numId w:val="60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Устанавливать вид равновесия по изменению положения центра тяжести тела;</w:t>
            </w:r>
          </w:p>
          <w:p w:rsidR="00E650B7" w:rsidRPr="00D72641" w:rsidRDefault="00E650B7" w:rsidP="00E650B7">
            <w:pPr>
              <w:pStyle w:val="a7"/>
              <w:numPr>
                <w:ilvl w:val="0"/>
                <w:numId w:val="60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приводить примеры различных видов равновесия, встречающихся в быту;</w:t>
            </w:r>
          </w:p>
          <w:p w:rsidR="00E650B7" w:rsidRPr="00D72641" w:rsidRDefault="00E650B7" w:rsidP="00E650B7">
            <w:pPr>
              <w:pStyle w:val="a7"/>
              <w:numPr>
                <w:ilvl w:val="0"/>
                <w:numId w:val="60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работать с текстом учебника;</w:t>
            </w:r>
          </w:p>
          <w:p w:rsidR="00521CC1" w:rsidRPr="00D72641" w:rsidRDefault="00E650B7" w:rsidP="00E650B7">
            <w:pPr>
              <w:pStyle w:val="a7"/>
              <w:numPr>
                <w:ilvl w:val="0"/>
                <w:numId w:val="59"/>
              </w:numPr>
              <w:tabs>
                <w:tab w:val="left" w:pos="202"/>
              </w:tabs>
              <w:ind w:left="57" w:firstLine="0"/>
              <w:jc w:val="both"/>
            </w:pPr>
            <w:r w:rsidRPr="00D72641">
              <w:t>применять на практике знания об условии равновесия тел.</w:t>
            </w:r>
          </w:p>
        </w:tc>
      </w:tr>
      <w:tr w:rsidR="00521CC1" w:rsidRPr="00D72641" w:rsidTr="00E650B7">
        <w:trPr>
          <w:trHeight w:val="910"/>
        </w:trPr>
        <w:tc>
          <w:tcPr>
            <w:tcW w:w="959" w:type="dxa"/>
          </w:tcPr>
          <w:p w:rsidR="00521CC1" w:rsidRPr="00D72641" w:rsidRDefault="00521CC1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521CC1" w:rsidRPr="00D72641" w:rsidRDefault="00521CC1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1CC1" w:rsidRPr="00D72641" w:rsidRDefault="00A62FD6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17.05.</w:t>
            </w:r>
          </w:p>
        </w:tc>
        <w:tc>
          <w:tcPr>
            <w:tcW w:w="4394" w:type="dxa"/>
          </w:tcPr>
          <w:p w:rsidR="00521CC1" w:rsidRPr="00D72641" w:rsidRDefault="00E650B7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65. Коэффициент полезного действия механизмов.  Лабораторная работа № 11 «Определение КПД при подъеме тела по наклонной плоскости».</w:t>
            </w:r>
          </w:p>
        </w:tc>
        <w:tc>
          <w:tcPr>
            <w:tcW w:w="7797" w:type="dxa"/>
          </w:tcPr>
          <w:p w:rsidR="00E650B7" w:rsidRPr="00D72641" w:rsidRDefault="00E650B7" w:rsidP="00E650B7">
            <w:pPr>
              <w:pStyle w:val="a7"/>
              <w:numPr>
                <w:ilvl w:val="0"/>
                <w:numId w:val="61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Опытным путем устанавливать, что полезная работа, выполняемая с помощью простого механизма, меньше полной;</w:t>
            </w:r>
          </w:p>
          <w:p w:rsidR="00E650B7" w:rsidRPr="00D72641" w:rsidRDefault="00E650B7" w:rsidP="00E650B7">
            <w:pPr>
              <w:pStyle w:val="a7"/>
              <w:numPr>
                <w:ilvl w:val="0"/>
                <w:numId w:val="61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анализировать КПД различных механизмов;</w:t>
            </w:r>
          </w:p>
          <w:p w:rsidR="00E650B7" w:rsidRPr="00D72641" w:rsidRDefault="00E650B7" w:rsidP="00E650B7">
            <w:pPr>
              <w:pStyle w:val="a7"/>
              <w:numPr>
                <w:ilvl w:val="0"/>
                <w:numId w:val="61"/>
              </w:numPr>
              <w:tabs>
                <w:tab w:val="left" w:pos="215"/>
              </w:tabs>
              <w:ind w:left="57" w:firstLine="0"/>
              <w:jc w:val="both"/>
            </w:pPr>
            <w:r w:rsidRPr="00D72641">
              <w:t>работать в группе.</w:t>
            </w:r>
          </w:p>
          <w:p w:rsidR="00521CC1" w:rsidRPr="00D72641" w:rsidRDefault="00E650B7" w:rsidP="00E650B7">
            <w:pPr>
              <w:pStyle w:val="a7"/>
              <w:tabs>
                <w:tab w:val="left" w:pos="215"/>
              </w:tabs>
              <w:ind w:left="57"/>
              <w:jc w:val="both"/>
            </w:pPr>
            <w:r w:rsidRPr="00D72641">
              <w:t>Знакомство с техническими устройствами и их конструирование</w:t>
            </w:r>
          </w:p>
        </w:tc>
      </w:tr>
      <w:tr w:rsidR="00E650B7" w:rsidRPr="00D72641" w:rsidTr="00E650B7">
        <w:trPr>
          <w:trHeight w:val="1194"/>
        </w:trPr>
        <w:tc>
          <w:tcPr>
            <w:tcW w:w="959" w:type="dxa"/>
          </w:tcPr>
          <w:p w:rsidR="00E650B7" w:rsidRPr="00D72641" w:rsidRDefault="00E650B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992" w:type="dxa"/>
          </w:tcPr>
          <w:p w:rsidR="00E650B7" w:rsidRPr="00D72641" w:rsidRDefault="00E650B7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50B7" w:rsidRPr="00D72641" w:rsidRDefault="00E650B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18.05.</w:t>
            </w:r>
          </w:p>
        </w:tc>
        <w:tc>
          <w:tcPr>
            <w:tcW w:w="4394" w:type="dxa"/>
          </w:tcPr>
          <w:p w:rsidR="00E650B7" w:rsidRDefault="00E650B7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66-67. Энергия. Кинетическая и потенциальная энергия</w:t>
            </w:r>
          </w:p>
          <w:p w:rsidR="00E650B7" w:rsidRPr="00D72641" w:rsidRDefault="00E650B7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§ 68. Превращение одного вида механической энергии в другой</w:t>
            </w:r>
            <w:proofErr w:type="gramStart"/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797" w:type="dxa"/>
          </w:tcPr>
          <w:p w:rsidR="00E650B7" w:rsidRPr="00D72641" w:rsidRDefault="00E650B7" w:rsidP="00E650B7">
            <w:pPr>
              <w:pStyle w:val="a7"/>
              <w:numPr>
                <w:ilvl w:val="0"/>
                <w:numId w:val="62"/>
              </w:numPr>
              <w:tabs>
                <w:tab w:val="left" w:pos="240"/>
              </w:tabs>
              <w:ind w:left="57" w:firstLine="0"/>
              <w:jc w:val="both"/>
            </w:pPr>
            <w:r w:rsidRPr="00D72641">
              <w:t>Приводить примеры тел, обладающих потенциальной, кинетической энергией;</w:t>
            </w:r>
          </w:p>
          <w:p w:rsidR="00E650B7" w:rsidRPr="00D72641" w:rsidRDefault="00E650B7" w:rsidP="00E650B7">
            <w:pPr>
              <w:pStyle w:val="a7"/>
              <w:numPr>
                <w:ilvl w:val="0"/>
                <w:numId w:val="62"/>
              </w:numPr>
              <w:tabs>
                <w:tab w:val="left" w:pos="240"/>
              </w:tabs>
              <w:ind w:left="57" w:firstLine="0"/>
              <w:jc w:val="both"/>
            </w:pPr>
            <w:r w:rsidRPr="00D72641">
              <w:t>работать с текстом учебника;</w:t>
            </w:r>
          </w:p>
          <w:p w:rsidR="00E650B7" w:rsidRPr="00D72641" w:rsidRDefault="00E650B7" w:rsidP="00E650B7">
            <w:pPr>
              <w:pStyle w:val="a7"/>
              <w:numPr>
                <w:ilvl w:val="0"/>
                <w:numId w:val="62"/>
              </w:numPr>
              <w:tabs>
                <w:tab w:val="left" w:pos="240"/>
              </w:tabs>
              <w:ind w:left="57" w:firstLine="0"/>
              <w:jc w:val="both"/>
            </w:pPr>
            <w:r w:rsidRPr="00D72641">
              <w:t>устанавливать причинно-следственные связи;</w:t>
            </w:r>
          </w:p>
          <w:p w:rsidR="00E650B7" w:rsidRDefault="00E650B7" w:rsidP="00E650B7">
            <w:pPr>
              <w:pStyle w:val="a7"/>
              <w:numPr>
                <w:ilvl w:val="0"/>
                <w:numId w:val="63"/>
              </w:numPr>
              <w:tabs>
                <w:tab w:val="left" w:pos="202"/>
              </w:tabs>
              <w:ind w:left="57" w:firstLine="0"/>
              <w:jc w:val="both"/>
            </w:pPr>
            <w:r w:rsidRPr="00D72641">
              <w:t xml:space="preserve">устанавливать зависимость между работой и энергией. </w:t>
            </w:r>
          </w:p>
          <w:p w:rsidR="00E650B7" w:rsidRPr="00D72641" w:rsidRDefault="00E650B7" w:rsidP="00E650B7">
            <w:pPr>
              <w:pStyle w:val="a7"/>
              <w:numPr>
                <w:ilvl w:val="0"/>
                <w:numId w:val="63"/>
              </w:numPr>
              <w:tabs>
                <w:tab w:val="left" w:pos="202"/>
              </w:tabs>
              <w:ind w:left="57" w:firstLine="0"/>
              <w:jc w:val="both"/>
            </w:pPr>
            <w:r w:rsidRPr="00D72641">
              <w:t>Приводить примеры: превращения энергии из одного вида в другой; тел, обладающих одновременно и кинетической и потенциальной энергией;</w:t>
            </w:r>
          </w:p>
          <w:p w:rsidR="00E650B7" w:rsidRPr="00D72641" w:rsidRDefault="00E650B7" w:rsidP="00E650B7">
            <w:pPr>
              <w:pStyle w:val="a7"/>
              <w:numPr>
                <w:ilvl w:val="0"/>
                <w:numId w:val="62"/>
              </w:numPr>
              <w:tabs>
                <w:tab w:val="left" w:pos="240"/>
              </w:tabs>
              <w:ind w:left="57" w:firstLine="0"/>
              <w:jc w:val="both"/>
            </w:pPr>
            <w:r w:rsidRPr="00D72641">
              <w:t>работать с текстом учебника.</w:t>
            </w:r>
          </w:p>
        </w:tc>
      </w:tr>
      <w:tr w:rsidR="00E650B7" w:rsidRPr="00D72641" w:rsidTr="00E650B7">
        <w:trPr>
          <w:trHeight w:val="984"/>
        </w:trPr>
        <w:tc>
          <w:tcPr>
            <w:tcW w:w="959" w:type="dxa"/>
          </w:tcPr>
          <w:p w:rsidR="00E650B7" w:rsidRPr="00D72641" w:rsidRDefault="00E650B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E650B7" w:rsidRPr="00D72641" w:rsidRDefault="00E650B7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50B7" w:rsidRPr="00D72641" w:rsidRDefault="00E650B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24.05.</w:t>
            </w:r>
          </w:p>
        </w:tc>
        <w:tc>
          <w:tcPr>
            <w:tcW w:w="4394" w:type="dxa"/>
          </w:tcPr>
          <w:p w:rsidR="00E650B7" w:rsidRPr="00D72641" w:rsidRDefault="00E650B7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Зачет № 4 по теме «Работа и мощность. Энергия».</w:t>
            </w:r>
          </w:p>
        </w:tc>
        <w:tc>
          <w:tcPr>
            <w:tcW w:w="7797" w:type="dxa"/>
          </w:tcPr>
          <w:p w:rsidR="00E650B7" w:rsidRPr="00D72641" w:rsidRDefault="00E650B7" w:rsidP="007033FD">
            <w:pPr>
              <w:pStyle w:val="a7"/>
              <w:numPr>
                <w:ilvl w:val="0"/>
                <w:numId w:val="62"/>
              </w:numPr>
              <w:tabs>
                <w:tab w:val="left" w:pos="240"/>
              </w:tabs>
              <w:ind w:left="57" w:firstLine="0"/>
              <w:jc w:val="both"/>
            </w:pPr>
            <w:r w:rsidRPr="00D72641">
              <w:t>Применять знания к решению физических задач в исследовательском эксперименте и на практике.</w:t>
            </w:r>
          </w:p>
        </w:tc>
      </w:tr>
      <w:tr w:rsidR="00E650B7" w:rsidRPr="00D72641" w:rsidTr="00E650B7">
        <w:trPr>
          <w:trHeight w:val="567"/>
        </w:trPr>
        <w:tc>
          <w:tcPr>
            <w:tcW w:w="15276" w:type="dxa"/>
            <w:gridSpan w:val="5"/>
            <w:vAlign w:val="center"/>
          </w:tcPr>
          <w:p w:rsidR="00E650B7" w:rsidRPr="00D72641" w:rsidRDefault="00E650B7" w:rsidP="00E650B7">
            <w:pPr>
              <w:pStyle w:val="a7"/>
              <w:tabs>
                <w:tab w:val="left" w:pos="202"/>
              </w:tabs>
              <w:ind w:left="57"/>
              <w:jc w:val="center"/>
            </w:pPr>
            <w:r>
              <w:rPr>
                <w:b/>
                <w:bCs/>
              </w:rPr>
              <w:t>6. Обобщающее повторение (5</w:t>
            </w:r>
            <w:r w:rsidRPr="00D72641">
              <w:rPr>
                <w:b/>
                <w:bCs/>
              </w:rPr>
              <w:t xml:space="preserve"> ч.)</w:t>
            </w:r>
          </w:p>
        </w:tc>
      </w:tr>
      <w:tr w:rsidR="00E650B7" w:rsidRPr="00D72641" w:rsidTr="00E650B7">
        <w:trPr>
          <w:trHeight w:val="701"/>
        </w:trPr>
        <w:tc>
          <w:tcPr>
            <w:tcW w:w="959" w:type="dxa"/>
          </w:tcPr>
          <w:p w:rsidR="00E650B7" w:rsidRPr="00D72641" w:rsidRDefault="00E650B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E650B7" w:rsidRPr="00D72641" w:rsidRDefault="00E650B7" w:rsidP="00521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50B7" w:rsidRPr="00D72641" w:rsidRDefault="00E650B7" w:rsidP="00521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25.05.</w:t>
            </w:r>
          </w:p>
        </w:tc>
        <w:tc>
          <w:tcPr>
            <w:tcW w:w="4394" w:type="dxa"/>
          </w:tcPr>
          <w:p w:rsidR="00E650B7" w:rsidRPr="00D72641" w:rsidRDefault="00E650B7" w:rsidP="00521CC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72641">
              <w:rPr>
                <w:rFonts w:ascii="Times New Roman" w:hAnsi="Times New Roman"/>
                <w:bCs/>
                <w:sz w:val="24"/>
                <w:szCs w:val="24"/>
              </w:rPr>
              <w:t>Повторение пройденного материала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CF4D12">
              <w:rPr>
                <w:rFonts w:ascii="Times New Roman" w:hAnsi="Times New Roman"/>
                <w:bCs/>
                <w:sz w:val="24"/>
                <w:szCs w:val="24"/>
              </w:rPr>
              <w:t>Первоначальные сведения о строении вещества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CF4D12">
              <w:rPr>
                <w:rFonts w:ascii="Times New Roman" w:hAnsi="Times New Roman"/>
                <w:bCs/>
                <w:sz w:val="24"/>
                <w:szCs w:val="24"/>
              </w:rPr>
              <w:t>Взаимодействие 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F4D12">
              <w:rPr>
                <w:rFonts w:ascii="Times New Roman" w:hAnsi="Times New Roman"/>
                <w:bCs/>
                <w:sz w:val="24"/>
                <w:szCs w:val="24"/>
              </w:rPr>
              <w:t xml:space="preserve"> Давление твердых тел, жидкостей и газов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CF4D12">
              <w:rPr>
                <w:rFonts w:ascii="Times New Roman" w:hAnsi="Times New Roman"/>
                <w:bCs/>
                <w:sz w:val="24"/>
                <w:szCs w:val="24"/>
              </w:rPr>
              <w:t>Работа и мощность. Энергия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E650B7" w:rsidRPr="00D72641" w:rsidRDefault="00E650B7" w:rsidP="007033FD">
            <w:pPr>
              <w:pStyle w:val="a7"/>
              <w:numPr>
                <w:ilvl w:val="0"/>
                <w:numId w:val="63"/>
              </w:numPr>
              <w:tabs>
                <w:tab w:val="left" w:pos="202"/>
              </w:tabs>
              <w:ind w:left="57" w:firstLine="0"/>
              <w:jc w:val="both"/>
            </w:pPr>
            <w:r w:rsidRPr="00D72641">
              <w:t>Применение знаний к решению задач.</w:t>
            </w:r>
          </w:p>
        </w:tc>
      </w:tr>
    </w:tbl>
    <w:p w:rsidR="00BD134C" w:rsidRDefault="00BD134C" w:rsidP="00BD134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1CC1" w:rsidRDefault="00521CC1" w:rsidP="00521CC1">
      <w:pPr>
        <w:pStyle w:val="1"/>
        <w:jc w:val="center"/>
        <w:rPr>
          <w:b/>
          <w:bCs/>
          <w:kern w:val="32"/>
          <w:szCs w:val="24"/>
        </w:rPr>
      </w:pPr>
      <w:r w:rsidRPr="00521CC1">
        <w:rPr>
          <w:b/>
          <w:bCs/>
          <w:kern w:val="32"/>
          <w:szCs w:val="24"/>
        </w:rPr>
        <w:t>8. МАТЕРИАЛЬНО</w:t>
      </w:r>
      <w:r w:rsidR="00132F4D">
        <w:rPr>
          <w:b/>
          <w:bCs/>
          <w:kern w:val="32"/>
          <w:szCs w:val="24"/>
        </w:rPr>
        <w:t xml:space="preserve"> </w:t>
      </w:r>
      <w:r w:rsidRPr="00521CC1">
        <w:rPr>
          <w:b/>
          <w:bCs/>
          <w:kern w:val="32"/>
          <w:szCs w:val="24"/>
        </w:rPr>
        <w:t xml:space="preserve">- </w:t>
      </w:r>
      <w:proofErr w:type="gramStart"/>
      <w:r w:rsidRPr="00521CC1">
        <w:rPr>
          <w:b/>
          <w:bCs/>
          <w:kern w:val="32"/>
          <w:szCs w:val="24"/>
        </w:rPr>
        <w:t>ТЕХНИЧЕСКОЕ</w:t>
      </w:r>
      <w:proofErr w:type="gramEnd"/>
      <w:r w:rsidRPr="00521CC1">
        <w:rPr>
          <w:b/>
          <w:bCs/>
          <w:kern w:val="32"/>
          <w:szCs w:val="24"/>
        </w:rPr>
        <w:t xml:space="preserve"> ОБЕСПЕЧЕНИЯ ОБРАЗОВАТЕЛЬНОГО ПРОЦЕССА.</w:t>
      </w:r>
    </w:p>
    <w:p w:rsidR="00132F4D" w:rsidRPr="00132F4D" w:rsidRDefault="00132F4D" w:rsidP="00132F4D"/>
    <w:p w:rsidR="007033FD" w:rsidRPr="0055526A" w:rsidRDefault="007033FD" w:rsidP="00132F4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5526A">
        <w:rPr>
          <w:rFonts w:ascii="Times New Roman" w:hAnsi="Times New Roman"/>
          <w:b/>
          <w:sz w:val="26"/>
          <w:szCs w:val="26"/>
        </w:rPr>
        <w:t>Оборудование для выполнения лабораторных работ по физике:</w:t>
      </w:r>
    </w:p>
    <w:p w:rsidR="007033FD" w:rsidRDefault="007033FD" w:rsidP="007033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sz w:val="26"/>
          <w:szCs w:val="26"/>
        </w:rPr>
        <w:t>Лабораторное оборудование</w:t>
      </w:r>
      <w:r>
        <w:rPr>
          <w:rFonts w:ascii="Times New Roman" w:hAnsi="Times New Roman"/>
          <w:sz w:val="26"/>
          <w:szCs w:val="26"/>
        </w:rPr>
        <w:t>:</w:t>
      </w:r>
    </w:p>
    <w:p w:rsidR="00C51953" w:rsidRPr="00C51953" w:rsidRDefault="007033FD" w:rsidP="00C51953">
      <w:pPr>
        <w:pStyle w:val="a3"/>
        <w:numPr>
          <w:ilvl w:val="0"/>
          <w:numId w:val="66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51953">
        <w:rPr>
          <w:rFonts w:ascii="Times New Roman" w:hAnsi="Times New Roman"/>
          <w:sz w:val="26"/>
          <w:szCs w:val="26"/>
        </w:rPr>
        <w:t xml:space="preserve">Комплект лабораторных работ по механике. </w:t>
      </w:r>
    </w:p>
    <w:p w:rsidR="007033FD" w:rsidRPr="00C51953" w:rsidRDefault="007033FD" w:rsidP="00C51953">
      <w:pPr>
        <w:pStyle w:val="a3"/>
        <w:numPr>
          <w:ilvl w:val="0"/>
          <w:numId w:val="66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51953">
        <w:rPr>
          <w:rFonts w:ascii="Times New Roman" w:hAnsi="Times New Roman"/>
          <w:sz w:val="26"/>
          <w:szCs w:val="26"/>
        </w:rPr>
        <w:t>Виртуальные лабораторные работы по физике 7 – 9. Дрофа. 2009 г.</w:t>
      </w:r>
    </w:p>
    <w:p w:rsidR="007033FD" w:rsidRDefault="007033FD" w:rsidP="007033F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0EA4">
        <w:rPr>
          <w:rFonts w:ascii="Times New Roman" w:hAnsi="Times New Roman"/>
          <w:b/>
          <w:sz w:val="26"/>
          <w:szCs w:val="26"/>
        </w:rPr>
        <w:t xml:space="preserve">Литература </w:t>
      </w:r>
    </w:p>
    <w:p w:rsidR="007033FD" w:rsidRPr="003931C3" w:rsidRDefault="007033FD" w:rsidP="003931C3">
      <w:pPr>
        <w:pStyle w:val="11"/>
        <w:numPr>
          <w:ilvl w:val="0"/>
          <w:numId w:val="65"/>
        </w:numPr>
        <w:spacing w:after="0" w:line="240" w:lineRule="auto"/>
        <w:ind w:left="284" w:hanging="218"/>
        <w:jc w:val="both"/>
        <w:rPr>
          <w:rFonts w:ascii="Times New Roman" w:hAnsi="Times New Roman"/>
          <w:sz w:val="26"/>
          <w:szCs w:val="26"/>
        </w:rPr>
      </w:pPr>
      <w:r w:rsidRPr="00A856AB">
        <w:rPr>
          <w:rFonts w:ascii="Times New Roman" w:hAnsi="Times New Roman"/>
          <w:sz w:val="26"/>
          <w:szCs w:val="26"/>
        </w:rPr>
        <w:t>Методическое пособие. Физика. 7 кл. – Н.В. Филонович. – М. Дрофа, 2015 г.</w:t>
      </w:r>
    </w:p>
    <w:p w:rsidR="007033FD" w:rsidRPr="0055526A" w:rsidRDefault="007033FD" w:rsidP="007033FD">
      <w:pPr>
        <w:pStyle w:val="11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sz w:val="26"/>
          <w:szCs w:val="26"/>
        </w:rPr>
        <w:t>Учебник «Физика. 7 класс». Перышкин А.В. Учебник для общеобразовательных учреждений. 2-е издание - М.: Дрофа, 201</w:t>
      </w:r>
      <w:r>
        <w:rPr>
          <w:rFonts w:ascii="Times New Roman" w:hAnsi="Times New Roman"/>
          <w:sz w:val="26"/>
          <w:szCs w:val="26"/>
        </w:rPr>
        <w:t>5</w:t>
      </w:r>
    </w:p>
    <w:p w:rsidR="007033FD" w:rsidRPr="0055526A" w:rsidRDefault="007033FD" w:rsidP="007033FD">
      <w:pPr>
        <w:pStyle w:val="11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sz w:val="26"/>
          <w:szCs w:val="26"/>
        </w:rPr>
        <w:t>Разноуровневые самостоятельные и контрольные работы. Физика-7. Кирик Л.А.  -5-е изд., перераб.-М.: ИЛЕКСА, 2009</w:t>
      </w:r>
    </w:p>
    <w:p w:rsidR="007033FD" w:rsidRPr="0055526A" w:rsidRDefault="007033FD" w:rsidP="007033FD">
      <w:pPr>
        <w:pStyle w:val="11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sz w:val="26"/>
          <w:szCs w:val="26"/>
        </w:rPr>
        <w:lastRenderedPageBreak/>
        <w:t xml:space="preserve">Сборник задач по физике 7-9кл. А.В. Перышкин; сост. </w:t>
      </w:r>
      <w:r>
        <w:rPr>
          <w:rFonts w:ascii="Times New Roman" w:hAnsi="Times New Roman"/>
          <w:sz w:val="26"/>
          <w:szCs w:val="26"/>
        </w:rPr>
        <w:t>Г.Г. Лонцова</w:t>
      </w:r>
      <w:r w:rsidRPr="0055526A">
        <w:rPr>
          <w:rFonts w:ascii="Times New Roman" w:hAnsi="Times New Roman"/>
          <w:sz w:val="26"/>
          <w:szCs w:val="26"/>
        </w:rPr>
        <w:t xml:space="preserve">.-М.: </w:t>
      </w:r>
      <w:r>
        <w:rPr>
          <w:rFonts w:ascii="Times New Roman" w:hAnsi="Times New Roman"/>
          <w:sz w:val="26"/>
          <w:szCs w:val="26"/>
        </w:rPr>
        <w:t>Издательство «Экзамен»</w:t>
      </w:r>
      <w:r w:rsidRPr="0055526A">
        <w:rPr>
          <w:rFonts w:ascii="Times New Roman" w:hAnsi="Times New Roman"/>
          <w:sz w:val="26"/>
          <w:szCs w:val="26"/>
        </w:rPr>
        <w:t>, 201</w:t>
      </w:r>
      <w:r>
        <w:rPr>
          <w:rFonts w:ascii="Times New Roman" w:hAnsi="Times New Roman"/>
          <w:sz w:val="26"/>
          <w:szCs w:val="26"/>
        </w:rPr>
        <w:t>6 г.</w:t>
      </w:r>
    </w:p>
    <w:p w:rsidR="007033FD" w:rsidRPr="0055526A" w:rsidRDefault="007033FD" w:rsidP="007033FD">
      <w:pPr>
        <w:pStyle w:val="11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sz w:val="26"/>
          <w:szCs w:val="26"/>
        </w:rPr>
        <w:t xml:space="preserve">Сборник задач по физике 7-9 классы: пособие для </w:t>
      </w:r>
      <w:r w:rsidR="00506367">
        <w:rPr>
          <w:rFonts w:ascii="Times New Roman" w:hAnsi="Times New Roman"/>
          <w:sz w:val="26"/>
          <w:szCs w:val="26"/>
        </w:rPr>
        <w:t>обучающихся</w:t>
      </w:r>
      <w:r w:rsidRPr="0055526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5526A">
        <w:rPr>
          <w:rFonts w:ascii="Times New Roman" w:hAnsi="Times New Roman"/>
          <w:sz w:val="26"/>
          <w:szCs w:val="26"/>
        </w:rPr>
        <w:t>общеобразоват</w:t>
      </w:r>
      <w:proofErr w:type="spellEnd"/>
      <w:r w:rsidRPr="0055526A">
        <w:rPr>
          <w:rFonts w:ascii="Times New Roman" w:hAnsi="Times New Roman"/>
          <w:sz w:val="26"/>
          <w:szCs w:val="26"/>
        </w:rPr>
        <w:t xml:space="preserve"> учреждений/ В.И. </w:t>
      </w:r>
      <w:proofErr w:type="spellStart"/>
      <w:r w:rsidRPr="0055526A">
        <w:rPr>
          <w:rFonts w:ascii="Times New Roman" w:hAnsi="Times New Roman"/>
          <w:sz w:val="26"/>
          <w:szCs w:val="26"/>
        </w:rPr>
        <w:t>Лукашик</w:t>
      </w:r>
      <w:proofErr w:type="spellEnd"/>
      <w:r w:rsidRPr="0055526A">
        <w:rPr>
          <w:rFonts w:ascii="Times New Roman" w:hAnsi="Times New Roman"/>
          <w:sz w:val="26"/>
          <w:szCs w:val="26"/>
        </w:rPr>
        <w:t>, Е.И.Иванова.- 24-е изд.-М.: Просвещение, 2010</w:t>
      </w:r>
    </w:p>
    <w:p w:rsidR="007033FD" w:rsidRPr="0055526A" w:rsidRDefault="007033FD" w:rsidP="007033FD">
      <w:pPr>
        <w:pStyle w:val="11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sz w:val="26"/>
          <w:szCs w:val="26"/>
        </w:rPr>
        <w:t>Дидактические материалы. Физика. 7 класс Марон А.Е., Марон Е.А.- М.: Дрофа, 2012</w:t>
      </w:r>
    </w:p>
    <w:p w:rsidR="007033FD" w:rsidRDefault="007033FD" w:rsidP="007033FD">
      <w:pPr>
        <w:pStyle w:val="11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5526A">
        <w:rPr>
          <w:rFonts w:ascii="Times New Roman" w:hAnsi="Times New Roman"/>
          <w:sz w:val="26"/>
          <w:szCs w:val="26"/>
        </w:rPr>
        <w:t>Комплект цифровых образовательных ресурсов (далее ЦОР), помещенный в Единую коллекцию ЦОР (</w:t>
      </w:r>
      <w:hyperlink r:id="rId8" w:history="1">
        <w:r w:rsidRPr="0055526A">
          <w:rPr>
            <w:rFonts w:ascii="Times New Roman" w:hAnsi="Times New Roman"/>
            <w:sz w:val="26"/>
            <w:szCs w:val="26"/>
            <w:u w:val="single"/>
          </w:rPr>
          <w:t>http://school-collection.edu.ru/</w:t>
        </w:r>
      </w:hyperlink>
      <w:r w:rsidRPr="0055526A">
        <w:rPr>
          <w:rFonts w:ascii="Times New Roman" w:hAnsi="Times New Roman"/>
          <w:sz w:val="26"/>
          <w:szCs w:val="26"/>
        </w:rPr>
        <w:t xml:space="preserve">). </w:t>
      </w:r>
    </w:p>
    <w:p w:rsidR="007033FD" w:rsidRDefault="007033FD" w:rsidP="007033FD">
      <w:pPr>
        <w:pStyle w:val="11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Тесты к учебнику А.В. Перышкина, 7 класс/ Н.К. Ханнанов, Т.А. Ханнананова. – М.Дрофа, 2015 г.</w:t>
      </w:r>
    </w:p>
    <w:p w:rsidR="007033FD" w:rsidRPr="00E650B7" w:rsidRDefault="00B846A3" w:rsidP="007033FD">
      <w:pPr>
        <w:pStyle w:val="11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hyperlink r:id="rId9" w:tooltip="Физика. 7 класс. Сборник вопросов и задач. К учебнику А.В. Перышкина. Вертикаль. ФГОС" w:history="1">
        <w:r w:rsidR="007033FD" w:rsidRPr="007033FD">
          <w:rPr>
            <w:rStyle w:val="a8"/>
            <w:rFonts w:ascii="Times New Roman" w:hAnsi="Times New Roman"/>
            <w:bCs/>
            <w:color w:val="auto"/>
            <w:sz w:val="26"/>
            <w:szCs w:val="26"/>
            <w:shd w:val="clear" w:color="auto" w:fill="FFFFFF"/>
          </w:rPr>
          <w:t>Физика. 7 класс. Сборник вопросов и задач. К учебнику А.В. Перышкина. Вертикаль. ФГОС</w:t>
        </w:r>
      </w:hyperlink>
      <w:r w:rsidR="007033FD" w:rsidRPr="007033FD">
        <w:rPr>
          <w:rFonts w:ascii="Times New Roman" w:hAnsi="Times New Roman"/>
          <w:sz w:val="26"/>
          <w:szCs w:val="26"/>
          <w:shd w:val="clear" w:color="auto" w:fill="FFFFFF"/>
        </w:rPr>
        <w:t xml:space="preserve">, 2016 г. </w:t>
      </w:r>
      <w:r w:rsidR="007033FD" w:rsidRPr="007033FD">
        <w:rPr>
          <w:rFonts w:ascii="Times New Roman" w:hAnsi="Times New Roman"/>
          <w:sz w:val="26"/>
          <w:szCs w:val="26"/>
        </w:rPr>
        <w:t xml:space="preserve">Марон А.Е., Марон Е.А., </w:t>
      </w:r>
      <w:proofErr w:type="spellStart"/>
      <w:r w:rsidR="007033FD" w:rsidRPr="00081BAE">
        <w:rPr>
          <w:rFonts w:ascii="Times New Roman" w:hAnsi="Times New Roman"/>
          <w:sz w:val="26"/>
          <w:szCs w:val="26"/>
        </w:rPr>
        <w:t>Позойский</w:t>
      </w:r>
      <w:proofErr w:type="spellEnd"/>
      <w:r w:rsidR="007033FD" w:rsidRPr="00081BAE">
        <w:rPr>
          <w:rFonts w:ascii="Times New Roman" w:hAnsi="Times New Roman"/>
          <w:sz w:val="26"/>
          <w:szCs w:val="26"/>
        </w:rPr>
        <w:t xml:space="preserve"> С.В.</w:t>
      </w:r>
    </w:p>
    <w:sectPr w:rsidR="007033FD" w:rsidRPr="00E650B7" w:rsidSect="00D24D0F">
      <w:footerReference w:type="default" r:id="rId10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A3" w:rsidRDefault="00B846A3" w:rsidP="003931C3">
      <w:pPr>
        <w:spacing w:after="0" w:line="240" w:lineRule="auto"/>
      </w:pPr>
      <w:r>
        <w:separator/>
      </w:r>
    </w:p>
  </w:endnote>
  <w:endnote w:type="continuationSeparator" w:id="0">
    <w:p w:rsidR="00B846A3" w:rsidRDefault="00B846A3" w:rsidP="0039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15462"/>
      <w:docPartObj>
        <w:docPartGallery w:val="Page Numbers (Bottom of Page)"/>
        <w:docPartUnique/>
      </w:docPartObj>
    </w:sdtPr>
    <w:sdtEndPr/>
    <w:sdtContent>
      <w:p w:rsidR="00D24D0F" w:rsidRDefault="00D24D0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C61">
          <w:rPr>
            <w:noProof/>
          </w:rPr>
          <w:t>16</w:t>
        </w:r>
        <w:r>
          <w:fldChar w:fldCharType="end"/>
        </w:r>
      </w:p>
    </w:sdtContent>
  </w:sdt>
  <w:p w:rsidR="00D24D0F" w:rsidRDefault="00D24D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A3" w:rsidRDefault="00B846A3" w:rsidP="003931C3">
      <w:pPr>
        <w:spacing w:after="0" w:line="240" w:lineRule="auto"/>
      </w:pPr>
      <w:r>
        <w:separator/>
      </w:r>
    </w:p>
  </w:footnote>
  <w:footnote w:type="continuationSeparator" w:id="0">
    <w:p w:rsidR="00B846A3" w:rsidRDefault="00B846A3" w:rsidP="00393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1607906"/>
    <w:multiLevelType w:val="hybridMultilevel"/>
    <w:tmpl w:val="71C2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25AA8"/>
    <w:multiLevelType w:val="hybridMultilevel"/>
    <w:tmpl w:val="B94289C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038713AB"/>
    <w:multiLevelType w:val="multilevel"/>
    <w:tmpl w:val="93D0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A13CF1"/>
    <w:multiLevelType w:val="hybridMultilevel"/>
    <w:tmpl w:val="47223C5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04B65F02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0B2078A3"/>
    <w:multiLevelType w:val="hybridMultilevel"/>
    <w:tmpl w:val="C9AC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801910"/>
    <w:multiLevelType w:val="hybridMultilevel"/>
    <w:tmpl w:val="77BCD6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07D4660"/>
    <w:multiLevelType w:val="hybridMultilevel"/>
    <w:tmpl w:val="023A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C500C6"/>
    <w:multiLevelType w:val="hybridMultilevel"/>
    <w:tmpl w:val="B0147BF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17FB218B"/>
    <w:multiLevelType w:val="hybridMultilevel"/>
    <w:tmpl w:val="A250511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1AF559B1"/>
    <w:multiLevelType w:val="hybridMultilevel"/>
    <w:tmpl w:val="5D54BF2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1CC14C90"/>
    <w:multiLevelType w:val="hybridMultilevel"/>
    <w:tmpl w:val="063A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5F06D4"/>
    <w:multiLevelType w:val="hybridMultilevel"/>
    <w:tmpl w:val="CAC4666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1D9C1D7F"/>
    <w:multiLevelType w:val="hybridMultilevel"/>
    <w:tmpl w:val="799C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725B2"/>
    <w:multiLevelType w:val="hybridMultilevel"/>
    <w:tmpl w:val="BC8027C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21625B4F"/>
    <w:multiLevelType w:val="hybridMultilevel"/>
    <w:tmpl w:val="09FA3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7">
    <w:nsid w:val="228C1904"/>
    <w:multiLevelType w:val="hybridMultilevel"/>
    <w:tmpl w:val="3EA00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0B3C17"/>
    <w:multiLevelType w:val="multilevel"/>
    <w:tmpl w:val="EDCC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9077E1"/>
    <w:multiLevelType w:val="hybridMultilevel"/>
    <w:tmpl w:val="3EEC52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28447E04"/>
    <w:multiLevelType w:val="hybridMultilevel"/>
    <w:tmpl w:val="AEC2BB24"/>
    <w:lvl w:ilvl="0" w:tplc="E4AAF9BC">
      <w:start w:val="1"/>
      <w:numFmt w:val="decimal"/>
      <w:lvlText w:val="%1."/>
      <w:lvlJc w:val="left"/>
      <w:pPr>
        <w:ind w:left="12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2B1F14"/>
    <w:multiLevelType w:val="hybridMultilevel"/>
    <w:tmpl w:val="8EAE3A3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2A5C4B3C"/>
    <w:multiLevelType w:val="multilevel"/>
    <w:tmpl w:val="1A38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8040EE"/>
    <w:multiLevelType w:val="multilevel"/>
    <w:tmpl w:val="530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BC362D"/>
    <w:multiLevelType w:val="hybridMultilevel"/>
    <w:tmpl w:val="16367F1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2E26144F"/>
    <w:multiLevelType w:val="hybridMultilevel"/>
    <w:tmpl w:val="8070A9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2F005E05"/>
    <w:multiLevelType w:val="hybridMultilevel"/>
    <w:tmpl w:val="9308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7313EF"/>
    <w:multiLevelType w:val="hybridMultilevel"/>
    <w:tmpl w:val="E3DE58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>
    <w:nsid w:val="2FEA6636"/>
    <w:multiLevelType w:val="hybridMultilevel"/>
    <w:tmpl w:val="543C19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>
    <w:nsid w:val="33FC0F93"/>
    <w:multiLevelType w:val="hybridMultilevel"/>
    <w:tmpl w:val="2B58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F41DD6"/>
    <w:multiLevelType w:val="hybridMultilevel"/>
    <w:tmpl w:val="BA3AEF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1">
    <w:nsid w:val="36017385"/>
    <w:multiLevelType w:val="hybridMultilevel"/>
    <w:tmpl w:val="7DD60C5A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2">
    <w:nsid w:val="36AF2665"/>
    <w:multiLevelType w:val="hybridMultilevel"/>
    <w:tmpl w:val="A762FC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37DE1143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4">
    <w:nsid w:val="39AD5DB4"/>
    <w:multiLevelType w:val="hybridMultilevel"/>
    <w:tmpl w:val="425E7F50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5">
    <w:nsid w:val="3C403479"/>
    <w:multiLevelType w:val="hybridMultilevel"/>
    <w:tmpl w:val="6EE6038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>
    <w:nsid w:val="3F3F0E3B"/>
    <w:multiLevelType w:val="hybridMultilevel"/>
    <w:tmpl w:val="AB5A156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45D8214F"/>
    <w:multiLevelType w:val="hybridMultilevel"/>
    <w:tmpl w:val="0BA2A0E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48D566D0"/>
    <w:multiLevelType w:val="multilevel"/>
    <w:tmpl w:val="E7D0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AE85BB3"/>
    <w:multiLevelType w:val="hybridMultilevel"/>
    <w:tmpl w:val="5162B64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>
    <w:nsid w:val="4DA56C87"/>
    <w:multiLevelType w:val="hybridMultilevel"/>
    <w:tmpl w:val="9308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647124"/>
    <w:multiLevelType w:val="hybridMultilevel"/>
    <w:tmpl w:val="FED25C3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2">
    <w:nsid w:val="533F5BA9"/>
    <w:multiLevelType w:val="hybridMultilevel"/>
    <w:tmpl w:val="69C05C3C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3">
    <w:nsid w:val="54CD09FB"/>
    <w:multiLevelType w:val="hybridMultilevel"/>
    <w:tmpl w:val="22E2BC9E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44">
    <w:nsid w:val="59C93077"/>
    <w:multiLevelType w:val="multilevel"/>
    <w:tmpl w:val="F77C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B4127F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6">
    <w:nsid w:val="5CAB4CC9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7">
    <w:nsid w:val="60753BB5"/>
    <w:multiLevelType w:val="hybridMultilevel"/>
    <w:tmpl w:val="37D419F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8">
    <w:nsid w:val="62163248"/>
    <w:multiLevelType w:val="hybridMultilevel"/>
    <w:tmpl w:val="4588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126FCA"/>
    <w:multiLevelType w:val="hybridMultilevel"/>
    <w:tmpl w:val="F41EE16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0">
    <w:nsid w:val="63933A39"/>
    <w:multiLevelType w:val="hybridMultilevel"/>
    <w:tmpl w:val="4FBC788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1">
    <w:nsid w:val="6630128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2">
    <w:nsid w:val="68F72960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3">
    <w:nsid w:val="69A64C63"/>
    <w:multiLevelType w:val="hybridMultilevel"/>
    <w:tmpl w:val="4A2A923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4">
    <w:nsid w:val="6DFE685E"/>
    <w:multiLevelType w:val="hybridMultilevel"/>
    <w:tmpl w:val="BA8C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F37DC4"/>
    <w:multiLevelType w:val="hybridMultilevel"/>
    <w:tmpl w:val="3F9CC2A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6">
    <w:nsid w:val="70374EB4"/>
    <w:multiLevelType w:val="hybridMultilevel"/>
    <w:tmpl w:val="27A2BA4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7">
    <w:nsid w:val="710D58B4"/>
    <w:multiLevelType w:val="hybridMultilevel"/>
    <w:tmpl w:val="D57CA3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8">
    <w:nsid w:val="7153400F"/>
    <w:multiLevelType w:val="hybridMultilevel"/>
    <w:tmpl w:val="45BA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A47404"/>
    <w:multiLevelType w:val="hybridMultilevel"/>
    <w:tmpl w:val="CC62481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0">
    <w:nsid w:val="79672ADE"/>
    <w:multiLevelType w:val="hybridMultilevel"/>
    <w:tmpl w:val="7956754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1">
    <w:nsid w:val="79F17581"/>
    <w:multiLevelType w:val="hybridMultilevel"/>
    <w:tmpl w:val="5BA2B090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62">
    <w:nsid w:val="7A64184E"/>
    <w:multiLevelType w:val="hybridMultilevel"/>
    <w:tmpl w:val="DE20368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3">
    <w:nsid w:val="7A816A7F"/>
    <w:multiLevelType w:val="hybridMultilevel"/>
    <w:tmpl w:val="CE7CE1A6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4">
    <w:nsid w:val="7C9543BD"/>
    <w:multiLevelType w:val="hybridMultilevel"/>
    <w:tmpl w:val="1BA4BF8A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65">
    <w:nsid w:val="7DFF0397"/>
    <w:multiLevelType w:val="hybridMultilevel"/>
    <w:tmpl w:val="D7F8F80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44"/>
  </w:num>
  <w:num w:numId="5">
    <w:abstractNumId w:val="23"/>
  </w:num>
  <w:num w:numId="6">
    <w:abstractNumId w:val="18"/>
  </w:num>
  <w:num w:numId="7">
    <w:abstractNumId w:val="3"/>
  </w:num>
  <w:num w:numId="8">
    <w:abstractNumId w:val="38"/>
  </w:num>
  <w:num w:numId="9">
    <w:abstractNumId w:val="22"/>
  </w:num>
  <w:num w:numId="10">
    <w:abstractNumId w:val="26"/>
  </w:num>
  <w:num w:numId="11">
    <w:abstractNumId w:val="52"/>
  </w:num>
  <w:num w:numId="12">
    <w:abstractNumId w:val="46"/>
  </w:num>
  <w:num w:numId="13">
    <w:abstractNumId w:val="5"/>
  </w:num>
  <w:num w:numId="14">
    <w:abstractNumId w:val="51"/>
  </w:num>
  <w:num w:numId="15">
    <w:abstractNumId w:val="33"/>
  </w:num>
  <w:num w:numId="16">
    <w:abstractNumId w:val="45"/>
  </w:num>
  <w:num w:numId="17">
    <w:abstractNumId w:val="8"/>
  </w:num>
  <w:num w:numId="18">
    <w:abstractNumId w:val="6"/>
  </w:num>
  <w:num w:numId="19">
    <w:abstractNumId w:val="48"/>
  </w:num>
  <w:num w:numId="20">
    <w:abstractNumId w:val="17"/>
  </w:num>
  <w:num w:numId="21">
    <w:abstractNumId w:val="58"/>
  </w:num>
  <w:num w:numId="22">
    <w:abstractNumId w:val="14"/>
  </w:num>
  <w:num w:numId="23">
    <w:abstractNumId w:val="47"/>
  </w:num>
  <w:num w:numId="24">
    <w:abstractNumId w:val="50"/>
  </w:num>
  <w:num w:numId="25">
    <w:abstractNumId w:val="34"/>
  </w:num>
  <w:num w:numId="26">
    <w:abstractNumId w:val="54"/>
  </w:num>
  <w:num w:numId="27">
    <w:abstractNumId w:val="59"/>
  </w:num>
  <w:num w:numId="28">
    <w:abstractNumId w:val="43"/>
  </w:num>
  <w:num w:numId="29">
    <w:abstractNumId w:val="61"/>
  </w:num>
  <w:num w:numId="30">
    <w:abstractNumId w:val="31"/>
  </w:num>
  <w:num w:numId="31">
    <w:abstractNumId w:val="64"/>
  </w:num>
  <w:num w:numId="32">
    <w:abstractNumId w:val="29"/>
  </w:num>
  <w:num w:numId="33">
    <w:abstractNumId w:val="42"/>
  </w:num>
  <w:num w:numId="34">
    <w:abstractNumId w:val="12"/>
  </w:num>
  <w:num w:numId="35">
    <w:abstractNumId w:val="41"/>
  </w:num>
  <w:num w:numId="36">
    <w:abstractNumId w:val="63"/>
  </w:num>
  <w:num w:numId="37">
    <w:abstractNumId w:val="30"/>
  </w:num>
  <w:num w:numId="38">
    <w:abstractNumId w:val="16"/>
  </w:num>
  <w:num w:numId="39">
    <w:abstractNumId w:val="36"/>
  </w:num>
  <w:num w:numId="40">
    <w:abstractNumId w:val="39"/>
  </w:num>
  <w:num w:numId="41">
    <w:abstractNumId w:val="32"/>
  </w:num>
  <w:num w:numId="42">
    <w:abstractNumId w:val="21"/>
  </w:num>
  <w:num w:numId="43">
    <w:abstractNumId w:val="37"/>
  </w:num>
  <w:num w:numId="44">
    <w:abstractNumId w:val="15"/>
  </w:num>
  <w:num w:numId="45">
    <w:abstractNumId w:val="24"/>
  </w:num>
  <w:num w:numId="46">
    <w:abstractNumId w:val="25"/>
  </w:num>
  <w:num w:numId="47">
    <w:abstractNumId w:val="9"/>
  </w:num>
  <w:num w:numId="48">
    <w:abstractNumId w:val="19"/>
  </w:num>
  <w:num w:numId="49">
    <w:abstractNumId w:val="35"/>
  </w:num>
  <w:num w:numId="50">
    <w:abstractNumId w:val="56"/>
  </w:num>
  <w:num w:numId="51">
    <w:abstractNumId w:val="60"/>
  </w:num>
  <w:num w:numId="52">
    <w:abstractNumId w:val="28"/>
  </w:num>
  <w:num w:numId="53">
    <w:abstractNumId w:val="65"/>
  </w:num>
  <w:num w:numId="54">
    <w:abstractNumId w:val="10"/>
  </w:num>
  <w:num w:numId="55">
    <w:abstractNumId w:val="62"/>
  </w:num>
  <w:num w:numId="56">
    <w:abstractNumId w:val="27"/>
  </w:num>
  <w:num w:numId="57">
    <w:abstractNumId w:val="57"/>
  </w:num>
  <w:num w:numId="58">
    <w:abstractNumId w:val="4"/>
  </w:num>
  <w:num w:numId="59">
    <w:abstractNumId w:val="13"/>
  </w:num>
  <w:num w:numId="60">
    <w:abstractNumId w:val="2"/>
  </w:num>
  <w:num w:numId="61">
    <w:abstractNumId w:val="49"/>
  </w:num>
  <w:num w:numId="62">
    <w:abstractNumId w:val="55"/>
  </w:num>
  <w:num w:numId="63">
    <w:abstractNumId w:val="11"/>
  </w:num>
  <w:num w:numId="64">
    <w:abstractNumId w:val="7"/>
  </w:num>
  <w:num w:numId="65">
    <w:abstractNumId w:val="53"/>
  </w:num>
  <w:num w:numId="66">
    <w:abstractNumId w:val="4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14"/>
    <w:rsid w:val="00006CAE"/>
    <w:rsid w:val="00132F4D"/>
    <w:rsid w:val="001350A6"/>
    <w:rsid w:val="002C2987"/>
    <w:rsid w:val="003931C3"/>
    <w:rsid w:val="00495590"/>
    <w:rsid w:val="004A4108"/>
    <w:rsid w:val="00506367"/>
    <w:rsid w:val="00521CC1"/>
    <w:rsid w:val="006440AD"/>
    <w:rsid w:val="006B71FF"/>
    <w:rsid w:val="006C5E2A"/>
    <w:rsid w:val="007033FD"/>
    <w:rsid w:val="00750F8E"/>
    <w:rsid w:val="00795AD6"/>
    <w:rsid w:val="007D5F51"/>
    <w:rsid w:val="008673B7"/>
    <w:rsid w:val="008C347B"/>
    <w:rsid w:val="008E5C61"/>
    <w:rsid w:val="008F4814"/>
    <w:rsid w:val="008F5EEA"/>
    <w:rsid w:val="009A051E"/>
    <w:rsid w:val="009A53C5"/>
    <w:rsid w:val="00A5730B"/>
    <w:rsid w:val="00A62FD6"/>
    <w:rsid w:val="00AC7D6F"/>
    <w:rsid w:val="00AE6B32"/>
    <w:rsid w:val="00AF660F"/>
    <w:rsid w:val="00B846A3"/>
    <w:rsid w:val="00BC4B2D"/>
    <w:rsid w:val="00BD134C"/>
    <w:rsid w:val="00C51953"/>
    <w:rsid w:val="00C56E28"/>
    <w:rsid w:val="00CF4D12"/>
    <w:rsid w:val="00D24D0F"/>
    <w:rsid w:val="00DF7601"/>
    <w:rsid w:val="00E0284C"/>
    <w:rsid w:val="00E650B7"/>
    <w:rsid w:val="00F029A7"/>
    <w:rsid w:val="00F70854"/>
    <w:rsid w:val="00F83D65"/>
    <w:rsid w:val="00FB5935"/>
    <w:rsid w:val="00FE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1C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F4814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8F4814"/>
    <w:rPr>
      <w:rFonts w:eastAsiaTheme="minorEastAsia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81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D5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C56E28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521CC1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521CC1"/>
    <w:rPr>
      <w:rFonts w:ascii="Calibri" w:eastAsia="Times New Roman" w:hAnsi="Calibri" w:cs="Times New Roman"/>
      <w:kern w:val="1"/>
      <w:lang w:eastAsia="ar-SA"/>
    </w:rPr>
  </w:style>
  <w:style w:type="paragraph" w:customStyle="1" w:styleId="a7">
    <w:name w:val="Стиль"/>
    <w:uiPriority w:val="99"/>
    <w:rsid w:val="00521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1C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7033FD"/>
    <w:pPr>
      <w:ind w:left="720"/>
    </w:pPr>
    <w:rPr>
      <w:rFonts w:ascii="Calibri" w:eastAsia="Times New Roman" w:hAnsi="Calibri" w:cs="Times New Roman"/>
    </w:rPr>
  </w:style>
  <w:style w:type="character" w:styleId="a8">
    <w:name w:val="Hyperlink"/>
    <w:rsid w:val="007033FD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31C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9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31C3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7D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1C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F4814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8F4814"/>
    <w:rPr>
      <w:rFonts w:eastAsiaTheme="minorEastAsia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F481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D5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C56E28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521CC1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521CC1"/>
    <w:rPr>
      <w:rFonts w:ascii="Calibri" w:eastAsia="Times New Roman" w:hAnsi="Calibri" w:cs="Times New Roman"/>
      <w:kern w:val="1"/>
      <w:lang w:eastAsia="ar-SA"/>
    </w:rPr>
  </w:style>
  <w:style w:type="paragraph" w:customStyle="1" w:styleId="a7">
    <w:name w:val="Стиль"/>
    <w:uiPriority w:val="99"/>
    <w:rsid w:val="00521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1C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7033FD"/>
    <w:pPr>
      <w:ind w:left="720"/>
    </w:pPr>
    <w:rPr>
      <w:rFonts w:ascii="Calibri" w:eastAsia="Times New Roman" w:hAnsi="Calibri" w:cs="Times New Roman"/>
    </w:rPr>
  </w:style>
  <w:style w:type="character" w:styleId="a8">
    <w:name w:val="Hyperlink"/>
    <w:rsid w:val="007033FD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31C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9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31C3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C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C7D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y-shop.ru/shop/books/184106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23</Pages>
  <Words>6335</Words>
  <Characters>36112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Pavkartash</dc:creator>
  <cp:lastModifiedBy>Pavkartash</cp:lastModifiedBy>
  <cp:revision>21</cp:revision>
  <cp:lastPrinted>2020-11-14T16:11:00Z</cp:lastPrinted>
  <dcterms:created xsi:type="dcterms:W3CDTF">2019-08-20T18:00:00Z</dcterms:created>
  <dcterms:modified xsi:type="dcterms:W3CDTF">2021-01-09T11:10:00Z</dcterms:modified>
</cp:coreProperties>
</file>